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E0" w:rsidRPr="009512E0" w:rsidRDefault="009512E0" w:rsidP="009512E0">
      <w:pPr>
        <w:shd w:val="clear" w:color="auto" w:fill="FFFFFF"/>
        <w:spacing w:before="225" w:after="300" w:line="216" w:lineRule="atLeast"/>
        <w:outlineLvl w:val="0"/>
        <w:rPr>
          <w:rFonts w:ascii="Arial" w:eastAsia="Times New Roman" w:hAnsi="Arial" w:cs="Arial"/>
          <w:b/>
          <w:bCs/>
          <w:color w:val="000000"/>
          <w:spacing w:val="-12"/>
          <w:kern w:val="36"/>
          <w:sz w:val="24"/>
          <w:szCs w:val="24"/>
          <w:lang w:eastAsia="de-DE"/>
        </w:rPr>
      </w:pPr>
      <w:r w:rsidRPr="009512E0">
        <w:rPr>
          <w:rFonts w:ascii="Arial" w:eastAsia="Times New Roman" w:hAnsi="Arial" w:cs="Arial"/>
          <w:b/>
          <w:bCs/>
          <w:color w:val="000000"/>
          <w:spacing w:val="-12"/>
          <w:kern w:val="36"/>
          <w:sz w:val="24"/>
          <w:szCs w:val="24"/>
          <w:lang w:eastAsia="de-DE"/>
        </w:rPr>
        <w:t>Beispielhafte Analyse der Videos</w:t>
      </w:r>
    </w:p>
    <w:tbl>
      <w:tblPr>
        <w:tblW w:w="9450" w:type="dxa"/>
        <w:tblCellSpacing w:w="7" w:type="dxa"/>
        <w:tblCellMar>
          <w:top w:w="15" w:type="dxa"/>
          <w:left w:w="15" w:type="dxa"/>
          <w:bottom w:w="15" w:type="dxa"/>
          <w:right w:w="15" w:type="dxa"/>
        </w:tblCellMar>
        <w:tblLook w:val="04A0"/>
      </w:tblPr>
      <w:tblGrid>
        <w:gridCol w:w="9450"/>
      </w:tblGrid>
      <w:tr w:rsidR="009512E0" w:rsidRPr="009512E0" w:rsidTr="009512E0">
        <w:trPr>
          <w:tblCellSpacing w:w="7" w:type="dxa"/>
        </w:trPr>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tbl>
            <w:tblPr>
              <w:tblW w:w="9150" w:type="dxa"/>
              <w:tblCellSpacing w:w="7" w:type="dxa"/>
              <w:tblCellMar>
                <w:top w:w="15" w:type="dxa"/>
                <w:left w:w="15" w:type="dxa"/>
                <w:bottom w:w="15" w:type="dxa"/>
                <w:right w:w="15" w:type="dxa"/>
              </w:tblCellMar>
              <w:tblLook w:val="04A0"/>
            </w:tblPr>
            <w:tblGrid>
              <w:gridCol w:w="4336"/>
              <w:gridCol w:w="4814"/>
            </w:tblGrid>
            <w:tr w:rsidR="009512E0" w:rsidRPr="009512E0">
              <w:trPr>
                <w:tblCellSpacing w:w="7" w:type="dxa"/>
              </w:trPr>
              <w:tc>
                <w:tcPr>
                  <w:tcW w:w="5220" w:type="dxa"/>
                  <w:tcMar>
                    <w:top w:w="60" w:type="dxa"/>
                    <w:left w:w="120" w:type="dxa"/>
                    <w:bottom w:w="60" w:type="dxa"/>
                    <w:right w:w="120" w:type="dxa"/>
                  </w:tcMar>
                  <w:hideMark/>
                </w:tcPr>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14375" cy="647700"/>
                        <wp:effectExtent l="0" t="0" r="9525" b="0"/>
                        <wp:docPr id="1" name="Bild 1" descr="http://kira.dzlm.de/kirafiles/uploads/images/KIRA-Loes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a.dzlm.de/kirafiles/uploads/images/KIRA-Loesung.gif"/>
                                <pic:cNvPicPr>
                                  <a:picLocks noChangeAspect="1" noChangeArrowheads="1"/>
                                </pic:cNvPicPr>
                              </pic:nvPicPr>
                              <pic:blipFill>
                                <a:blip r:embed="rId4" cstate="print"/>
                                <a:srcRect/>
                                <a:stretch>
                                  <a:fillRect/>
                                </a:stretch>
                              </pic:blipFill>
                              <pic:spPr bwMode="auto">
                                <a:xfrm>
                                  <a:off x="0" y="0"/>
                                  <a:ext cx="714375" cy="647700"/>
                                </a:xfrm>
                                <a:prstGeom prst="rect">
                                  <a:avLst/>
                                </a:prstGeom>
                                <a:noFill/>
                                <a:ln w="9525">
                                  <a:noFill/>
                                  <a:miter lim="800000"/>
                                  <a:headEnd/>
                                  <a:tailEnd/>
                                </a:ln>
                              </pic:spPr>
                            </pic:pic>
                          </a:graphicData>
                        </a:graphic>
                      </wp:inline>
                    </w:drawing>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9512E0">
                    <w:rPr>
                      <w:rFonts w:ascii="Times New Roman" w:eastAsia="Times New Roman" w:hAnsi="Times New Roman" w:cs="Times New Roman"/>
                      <w:b/>
                      <w:bCs/>
                      <w:sz w:val="24"/>
                      <w:szCs w:val="24"/>
                      <w:lang w:eastAsia="de-DE"/>
                    </w:rPr>
                    <w:t>Yazid</w:t>
                  </w:r>
                  <w:proofErr w:type="spellEnd"/>
                  <w:r w:rsidRPr="009512E0">
                    <w:rPr>
                      <w:rFonts w:ascii="Times New Roman" w:eastAsia="Times New Roman" w:hAnsi="Times New Roman" w:cs="Times New Roman"/>
                      <w:b/>
                      <w:bCs/>
                      <w:sz w:val="24"/>
                      <w:szCs w:val="24"/>
                      <w:lang w:eastAsia="de-DE"/>
                    </w:rPr>
                    <w:t xml:space="preserve"> - Elternabend</w:t>
                  </w:r>
                </w:p>
                <w:p w:rsidR="009512E0" w:rsidRPr="009512E0" w:rsidRDefault="009512E0" w:rsidP="009512E0">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w:t>
                  </w:r>
                </w:p>
                <w:p w:rsidR="009512E0" w:rsidRPr="009512E0" w:rsidRDefault="009512E0" w:rsidP="009512E0">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w:t>
                  </w:r>
                </w:p>
                <w:tbl>
                  <w:tblPr>
                    <w:tblW w:w="2475" w:type="dxa"/>
                    <w:jc w:val="center"/>
                    <w:tblCellSpacing w:w="7" w:type="dxa"/>
                    <w:tblCellMar>
                      <w:top w:w="15" w:type="dxa"/>
                      <w:left w:w="15" w:type="dxa"/>
                      <w:bottom w:w="15" w:type="dxa"/>
                      <w:right w:w="15" w:type="dxa"/>
                    </w:tblCellMar>
                    <w:tblLook w:val="04A0"/>
                  </w:tblPr>
                  <w:tblGrid>
                    <w:gridCol w:w="3598"/>
                  </w:tblGrid>
                  <w:tr w:rsidR="009512E0" w:rsidRPr="009512E0">
                    <w:trPr>
                      <w:tblCellSpacing w:w="7" w:type="dxa"/>
                      <w:jc w:val="center"/>
                      <w:hidden/>
                    </w:trPr>
                    <w:tc>
                      <w:tcPr>
                        <w:tcW w:w="0" w:type="auto"/>
                        <w:tcMar>
                          <w:top w:w="60" w:type="dxa"/>
                          <w:left w:w="120" w:type="dxa"/>
                          <w:bottom w:w="60" w:type="dxa"/>
                          <w:right w:w="120" w:type="dxa"/>
                        </w:tcMar>
                        <w:vAlign w:val="center"/>
                        <w:hideMark/>
                      </w:tcPr>
                      <w:p w:rsidR="009512E0" w:rsidRPr="009512E0" w:rsidRDefault="009512E0" w:rsidP="009512E0">
                        <w:pPr>
                          <w:pBdr>
                            <w:bottom w:val="single" w:sz="6" w:space="1" w:color="auto"/>
                          </w:pBdr>
                          <w:spacing w:after="0" w:line="240" w:lineRule="auto"/>
                          <w:jc w:val="center"/>
                          <w:rPr>
                            <w:rFonts w:ascii="Arial" w:eastAsia="Times New Roman" w:hAnsi="Arial" w:cs="Arial"/>
                            <w:vanish/>
                            <w:sz w:val="16"/>
                            <w:szCs w:val="16"/>
                            <w:lang w:eastAsia="de-DE"/>
                          </w:rPr>
                        </w:pPr>
                        <w:r w:rsidRPr="009512E0">
                          <w:rPr>
                            <w:rFonts w:ascii="Arial" w:eastAsia="Times New Roman" w:hAnsi="Arial" w:cs="Arial"/>
                            <w:vanish/>
                            <w:sz w:val="16"/>
                            <w:szCs w:val="16"/>
                            <w:lang w:eastAsia="de-DE"/>
                          </w:rPr>
                          <w:t>Formularbeginn</w:t>
                        </w:r>
                      </w:p>
                      <w:p w:rsidR="009512E0" w:rsidRPr="009512E0" w:rsidRDefault="009512E0" w:rsidP="009512E0">
                        <w:pPr>
                          <w:pBdr>
                            <w:top w:val="single" w:sz="6" w:space="1" w:color="auto"/>
                          </w:pBdr>
                          <w:spacing w:after="0" w:line="240" w:lineRule="auto"/>
                          <w:jc w:val="center"/>
                          <w:rPr>
                            <w:rFonts w:ascii="Arial" w:eastAsia="Times New Roman" w:hAnsi="Arial" w:cs="Arial"/>
                            <w:vanish/>
                            <w:sz w:val="16"/>
                            <w:szCs w:val="16"/>
                            <w:lang w:eastAsia="de-DE"/>
                          </w:rPr>
                        </w:pPr>
                        <w:r w:rsidRPr="009512E0">
                          <w:rPr>
                            <w:rFonts w:ascii="Arial" w:eastAsia="Times New Roman" w:hAnsi="Arial" w:cs="Arial"/>
                            <w:vanish/>
                            <w:sz w:val="16"/>
                            <w:szCs w:val="16"/>
                            <w:lang w:eastAsia="de-DE"/>
                          </w:rPr>
                          <w:t>Formularende</w:t>
                        </w:r>
                      </w:p>
                      <w:p w:rsidR="009512E0" w:rsidRPr="009512E0" w:rsidRDefault="009512E0" w:rsidP="009512E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095500" cy="1181100"/>
                              <wp:effectExtent l="19050" t="0" r="0" b="0"/>
                              <wp:docPr id="2" name="Bild 2" descr="Yazid Elternab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zid Elternabend"/>
                                      <pic:cNvPicPr>
                                        <a:picLocks noChangeAspect="1" noChangeArrowheads="1"/>
                                      </pic:cNvPicPr>
                                    </pic:nvPicPr>
                                    <pic:blipFill>
                                      <a:blip r:embed="rId5" cstate="print"/>
                                      <a:srcRect/>
                                      <a:stretch>
                                        <a:fillRect/>
                                      </a:stretch>
                                    </pic:blipFill>
                                    <pic:spPr bwMode="auto">
                                      <a:xfrm>
                                        <a:off x="0" y="0"/>
                                        <a:ext cx="2095500" cy="1181100"/>
                                      </a:xfrm>
                                      <a:prstGeom prst="rect">
                                        <a:avLst/>
                                      </a:prstGeom>
                                      <a:noFill/>
                                      <a:ln w="9525">
                                        <a:noFill/>
                                        <a:miter lim="800000"/>
                                        <a:headEnd/>
                                        <a:tailEnd/>
                                      </a:ln>
                                    </pic:spPr>
                                  </pic:pic>
                                </a:graphicData>
                              </a:graphic>
                            </wp:inline>
                          </w:drawing>
                        </w:r>
                      </w:p>
                      <w:p w:rsidR="009512E0" w:rsidRPr="009512E0" w:rsidRDefault="009512E0" w:rsidP="009512E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327D87"/>
                            <w:sz w:val="24"/>
                            <w:szCs w:val="24"/>
                            <w:lang w:eastAsia="de-DE"/>
                          </w:rPr>
                          <w:drawing>
                            <wp:inline distT="0" distB="0" distL="0" distR="0">
                              <wp:extent cx="2095500" cy="1181100"/>
                              <wp:effectExtent l="0" t="0" r="0" b="0"/>
                              <wp:docPr id="3" name="Bild 3" descr="playbutt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button">
                                        <a:hlinkClick r:id="rId6"/>
                                      </pic:cNvPr>
                                      <pic:cNvPicPr>
                                        <a:picLocks noChangeAspect="1" noChangeArrowheads="1"/>
                                      </pic:cNvPicPr>
                                    </pic:nvPicPr>
                                    <pic:blipFill>
                                      <a:blip r:embed="rId7" cstate="print"/>
                                      <a:srcRect/>
                                      <a:stretch>
                                        <a:fillRect/>
                                      </a:stretch>
                                    </pic:blipFill>
                                    <pic:spPr bwMode="auto">
                                      <a:xfrm>
                                        <a:off x="0" y="0"/>
                                        <a:ext cx="2095500" cy="1181100"/>
                                      </a:xfrm>
                                      <a:prstGeom prst="rect">
                                        <a:avLst/>
                                      </a:prstGeom>
                                      <a:noFill/>
                                      <a:ln w="9525">
                                        <a:noFill/>
                                        <a:miter lim="800000"/>
                                        <a:headEnd/>
                                        <a:tailEnd/>
                                      </a:ln>
                                    </pic:spPr>
                                  </pic:pic>
                                </a:graphicData>
                              </a:graphic>
                            </wp:inline>
                          </w:drawing>
                        </w:r>
                      </w:p>
                    </w:tc>
                  </w:tr>
                </w:tbl>
                <w:p w:rsidR="009512E0" w:rsidRDefault="009512E0" w:rsidP="009512E0">
                  <w:pPr>
                    <w:spacing w:before="100" w:beforeAutospacing="1" w:after="100" w:afterAutospacing="1" w:line="240" w:lineRule="auto"/>
                    <w:jc w:val="center"/>
                    <w:rPr>
                      <w:rFonts w:ascii="Times New Roman" w:eastAsia="Times New Roman" w:hAnsi="Times New Roman" w:cs="Times New Roman"/>
                      <w:i/>
                      <w:iCs/>
                      <w:sz w:val="24"/>
                      <w:szCs w:val="24"/>
                      <w:lang w:eastAsia="de-DE"/>
                    </w:rPr>
                  </w:pPr>
                  <w:r w:rsidRPr="009512E0">
                    <w:rPr>
                      <w:rFonts w:ascii="Times New Roman" w:eastAsia="Times New Roman" w:hAnsi="Times New Roman" w:cs="Times New Roman"/>
                      <w:i/>
                      <w:iCs/>
                      <w:sz w:val="24"/>
                      <w:szCs w:val="24"/>
                      <w:lang w:eastAsia="de-DE"/>
                    </w:rPr>
                    <w:t>Für einen Elternabend haben sich 72 Eltern angemeldet. Der Hausmeister muss nun Gruppentische für immer 6 Personen aufstellen. Wie viele Gruppentische muss der Hausmeister aufstellen?</w:t>
                  </w:r>
                </w:p>
                <w:p w:rsidR="009512E0" w:rsidRDefault="009512E0" w:rsidP="009512E0">
                  <w:pPr>
                    <w:spacing w:before="100" w:beforeAutospacing="1" w:after="100" w:afterAutospacing="1" w:line="240" w:lineRule="auto"/>
                    <w:jc w:val="center"/>
                    <w:rPr>
                      <w:rFonts w:ascii="Times New Roman" w:eastAsia="Times New Roman" w:hAnsi="Times New Roman" w:cs="Times New Roman"/>
                      <w:i/>
                      <w:iCs/>
                      <w:sz w:val="24"/>
                      <w:szCs w:val="24"/>
                      <w:lang w:eastAsia="de-DE"/>
                    </w:rPr>
                  </w:pPr>
                </w:p>
                <w:p w:rsidR="009512E0" w:rsidRDefault="009512E0" w:rsidP="009512E0">
                  <w:pPr>
                    <w:spacing w:before="100" w:beforeAutospacing="1" w:after="100" w:afterAutospacing="1" w:line="240" w:lineRule="auto"/>
                    <w:jc w:val="center"/>
                    <w:rPr>
                      <w:rFonts w:ascii="Times New Roman" w:eastAsia="Times New Roman" w:hAnsi="Times New Roman" w:cs="Times New Roman"/>
                      <w:i/>
                      <w:iCs/>
                      <w:sz w:val="24"/>
                      <w:szCs w:val="24"/>
                      <w:lang w:eastAsia="de-DE"/>
                    </w:rPr>
                  </w:pPr>
                </w:p>
                <w:p w:rsidR="009512E0" w:rsidRDefault="009512E0" w:rsidP="009512E0">
                  <w:pPr>
                    <w:spacing w:before="100" w:beforeAutospacing="1" w:after="100" w:afterAutospacing="1" w:line="240" w:lineRule="auto"/>
                    <w:jc w:val="center"/>
                    <w:rPr>
                      <w:rFonts w:ascii="Times New Roman" w:eastAsia="Times New Roman" w:hAnsi="Times New Roman" w:cs="Times New Roman"/>
                      <w:i/>
                      <w:iCs/>
                      <w:sz w:val="24"/>
                      <w:szCs w:val="24"/>
                      <w:lang w:eastAsia="de-DE"/>
                    </w:rPr>
                  </w:pPr>
                </w:p>
                <w:p w:rsidR="009512E0" w:rsidRDefault="009512E0" w:rsidP="009512E0">
                  <w:pPr>
                    <w:spacing w:before="100" w:beforeAutospacing="1" w:after="100" w:afterAutospacing="1" w:line="240" w:lineRule="auto"/>
                    <w:jc w:val="center"/>
                    <w:rPr>
                      <w:rFonts w:ascii="Times New Roman" w:eastAsia="Times New Roman" w:hAnsi="Times New Roman" w:cs="Times New Roman"/>
                      <w:i/>
                      <w:iCs/>
                      <w:sz w:val="24"/>
                      <w:szCs w:val="24"/>
                      <w:lang w:eastAsia="de-DE"/>
                    </w:rPr>
                  </w:pPr>
                </w:p>
                <w:p w:rsidR="009512E0" w:rsidRPr="009512E0" w:rsidRDefault="009512E0" w:rsidP="009512E0">
                  <w:pPr>
                    <w:spacing w:before="100" w:beforeAutospacing="1" w:after="100" w:afterAutospacing="1" w:line="240" w:lineRule="auto"/>
                    <w:jc w:val="center"/>
                    <w:rPr>
                      <w:rFonts w:ascii="Times New Roman" w:eastAsia="Times New Roman" w:hAnsi="Times New Roman" w:cs="Times New Roman"/>
                      <w:sz w:val="24"/>
                      <w:szCs w:val="24"/>
                      <w:lang w:eastAsia="de-DE"/>
                    </w:rPr>
                  </w:pPr>
                </w:p>
              </w:tc>
              <w:tc>
                <w:tcPr>
                  <w:tcW w:w="10440" w:type="dxa"/>
                  <w:tcMar>
                    <w:top w:w="60" w:type="dxa"/>
                    <w:left w:w="120" w:type="dxa"/>
                    <w:bottom w:w="60" w:type="dxa"/>
                    <w:right w:w="120" w:type="dxa"/>
                  </w:tcMar>
                  <w:vAlign w:val="center"/>
                  <w:hideMark/>
                </w:tcPr>
                <w:p w:rsidR="009512E0" w:rsidRPr="009512E0" w:rsidRDefault="009512E0" w:rsidP="009512E0">
                  <w:pPr>
                    <w:spacing w:after="0"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xml:space="preserve">Die Aufgabe „Elternabend" ist eine </w:t>
                  </w:r>
                  <w:proofErr w:type="spellStart"/>
                  <w:r w:rsidRPr="009512E0">
                    <w:rPr>
                      <w:rFonts w:ascii="Times New Roman" w:eastAsia="Times New Roman" w:hAnsi="Times New Roman" w:cs="Times New Roman"/>
                      <w:sz w:val="24"/>
                      <w:szCs w:val="24"/>
                      <w:lang w:eastAsia="de-DE"/>
                    </w:rPr>
                    <w:t>Aufteilaufgabe</w:t>
                  </w:r>
                  <w:proofErr w:type="spellEnd"/>
                  <w:r w:rsidRPr="009512E0">
                    <w:rPr>
                      <w:rFonts w:ascii="Times New Roman" w:eastAsia="Times New Roman" w:hAnsi="Times New Roman" w:cs="Times New Roman"/>
                      <w:sz w:val="24"/>
                      <w:szCs w:val="24"/>
                      <w:lang w:eastAsia="de-DE"/>
                    </w:rPr>
                    <w:t>, da hier die Größe der Teilgruppen bekannt (sechs Personen) und deren Anzahl gefragt ist (Wie viele Tische?).</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xml:space="preserve">Bei dieser Aufgabe schätzt </w:t>
                  </w:r>
                  <w:proofErr w:type="spellStart"/>
                  <w:r w:rsidRPr="009512E0">
                    <w:rPr>
                      <w:rFonts w:ascii="Times New Roman" w:eastAsia="Times New Roman" w:hAnsi="Times New Roman" w:cs="Times New Roman"/>
                      <w:sz w:val="24"/>
                      <w:szCs w:val="24"/>
                      <w:lang w:eastAsia="de-DE"/>
                    </w:rPr>
                    <w:t>Yazid</w:t>
                  </w:r>
                  <w:proofErr w:type="spellEnd"/>
                  <w:r w:rsidRPr="009512E0">
                    <w:rPr>
                      <w:rFonts w:ascii="Times New Roman" w:eastAsia="Times New Roman" w:hAnsi="Times New Roman" w:cs="Times New Roman"/>
                      <w:sz w:val="24"/>
                      <w:szCs w:val="24"/>
                      <w:lang w:eastAsia="de-DE"/>
                    </w:rPr>
                    <w:t xml:space="preserve"> zunächst das Ergebnis und erprobt, ob dieser Schätzwert in der Aufgabe zu einer wahren Aussage führt. So hat er erst mal nur zehn Tische aufgestellt, das waren dann 60, elf waren dann noch zu wenig und dreizehn schon zu viel. So nähert er sich dem Ergebnis der Aufgabe an.</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Er rechnet hier aufteilend, da er erst überlegt, wie oft die Sechs in die 60 passt und dann in Sechserschritten weiterzählt.</w:t>
                  </w:r>
                </w:p>
              </w:tc>
            </w:tr>
          </w:tbl>
          <w:p w:rsidR="009512E0" w:rsidRPr="009512E0" w:rsidRDefault="009512E0" w:rsidP="009512E0">
            <w:pPr>
              <w:spacing w:after="300" w:line="240" w:lineRule="auto"/>
              <w:rPr>
                <w:rFonts w:ascii="Times New Roman" w:eastAsia="Times New Roman" w:hAnsi="Times New Roman" w:cs="Times New Roman"/>
                <w:sz w:val="24"/>
                <w:szCs w:val="24"/>
                <w:lang w:eastAsia="de-DE"/>
              </w:rPr>
            </w:pPr>
          </w:p>
        </w:tc>
      </w:tr>
    </w:tbl>
    <w:p w:rsidR="009512E0" w:rsidRPr="009512E0" w:rsidRDefault="009512E0" w:rsidP="009512E0">
      <w:pPr>
        <w:shd w:val="clear" w:color="auto" w:fill="FFFFFF"/>
        <w:spacing w:line="216" w:lineRule="atLeast"/>
        <w:rPr>
          <w:rFonts w:ascii="Arial" w:eastAsia="Times New Roman" w:hAnsi="Arial" w:cs="Arial"/>
          <w:vanish/>
          <w:color w:val="000000"/>
          <w:sz w:val="18"/>
          <w:szCs w:val="18"/>
          <w:lang w:eastAsia="de-DE"/>
        </w:rPr>
      </w:pPr>
    </w:p>
    <w:tbl>
      <w:tblPr>
        <w:tblW w:w="9450" w:type="dxa"/>
        <w:tblCellSpacing w:w="7" w:type="dxa"/>
        <w:tblCellMar>
          <w:top w:w="15" w:type="dxa"/>
          <w:left w:w="15" w:type="dxa"/>
          <w:bottom w:w="15" w:type="dxa"/>
          <w:right w:w="15" w:type="dxa"/>
        </w:tblCellMar>
        <w:tblLook w:val="04A0"/>
      </w:tblPr>
      <w:tblGrid>
        <w:gridCol w:w="9450"/>
      </w:tblGrid>
      <w:tr w:rsidR="009512E0" w:rsidRPr="009512E0" w:rsidTr="009512E0">
        <w:trPr>
          <w:tblCellSpacing w:w="7" w:type="dxa"/>
        </w:trPr>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tbl>
            <w:tblPr>
              <w:tblW w:w="9150" w:type="dxa"/>
              <w:tblCellSpacing w:w="7" w:type="dxa"/>
              <w:tblCellMar>
                <w:top w:w="15" w:type="dxa"/>
                <w:left w:w="15" w:type="dxa"/>
                <w:bottom w:w="15" w:type="dxa"/>
                <w:right w:w="15" w:type="dxa"/>
              </w:tblCellMar>
              <w:tblLook w:val="04A0"/>
            </w:tblPr>
            <w:tblGrid>
              <w:gridCol w:w="4319"/>
              <w:gridCol w:w="4831"/>
            </w:tblGrid>
            <w:tr w:rsidR="009512E0" w:rsidRPr="009512E0">
              <w:trPr>
                <w:tblCellSpacing w:w="7" w:type="dxa"/>
              </w:trPr>
              <w:tc>
                <w:tcPr>
                  <w:tcW w:w="5220" w:type="dxa"/>
                  <w:tcMar>
                    <w:top w:w="60" w:type="dxa"/>
                    <w:left w:w="120" w:type="dxa"/>
                    <w:bottom w:w="60" w:type="dxa"/>
                    <w:right w:w="120" w:type="dxa"/>
                  </w:tcMar>
                  <w:hideMark/>
                </w:tcPr>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lastRenderedPageBreak/>
                    <w:drawing>
                      <wp:inline distT="0" distB="0" distL="0" distR="0">
                        <wp:extent cx="714375" cy="647700"/>
                        <wp:effectExtent l="0" t="0" r="9525" b="0"/>
                        <wp:docPr id="4" name="Bild 4" descr="http://kira.dzlm.de/kirafiles/uploads/images/KIRA-Loes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ra.dzlm.de/kirafiles/uploads/images/KIRA-Loesung.gif"/>
                                <pic:cNvPicPr>
                                  <a:picLocks noChangeAspect="1" noChangeArrowheads="1"/>
                                </pic:cNvPicPr>
                              </pic:nvPicPr>
                              <pic:blipFill>
                                <a:blip r:embed="rId4" cstate="print"/>
                                <a:srcRect/>
                                <a:stretch>
                                  <a:fillRect/>
                                </a:stretch>
                              </pic:blipFill>
                              <pic:spPr bwMode="auto">
                                <a:xfrm>
                                  <a:off x="0" y="0"/>
                                  <a:ext cx="714375" cy="647700"/>
                                </a:xfrm>
                                <a:prstGeom prst="rect">
                                  <a:avLst/>
                                </a:prstGeom>
                                <a:noFill/>
                                <a:ln w="9525">
                                  <a:noFill/>
                                  <a:miter lim="800000"/>
                                  <a:headEnd/>
                                  <a:tailEnd/>
                                </a:ln>
                              </pic:spPr>
                            </pic:pic>
                          </a:graphicData>
                        </a:graphic>
                      </wp:inline>
                    </w:drawing>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b/>
                      <w:bCs/>
                      <w:sz w:val="24"/>
                      <w:szCs w:val="24"/>
                      <w:lang w:eastAsia="de-DE"/>
                    </w:rPr>
                    <w:t>Yucel - Kartenspiel</w:t>
                  </w:r>
                </w:p>
                <w:p w:rsidR="009512E0" w:rsidRPr="009512E0" w:rsidRDefault="009512E0" w:rsidP="009512E0">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w:t>
                  </w:r>
                </w:p>
                <w:p w:rsidR="009512E0" w:rsidRPr="009512E0" w:rsidRDefault="009512E0" w:rsidP="009512E0">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w:t>
                  </w:r>
                </w:p>
                <w:tbl>
                  <w:tblPr>
                    <w:tblW w:w="2475" w:type="dxa"/>
                    <w:jc w:val="center"/>
                    <w:tblCellSpacing w:w="7" w:type="dxa"/>
                    <w:tblCellMar>
                      <w:top w:w="15" w:type="dxa"/>
                      <w:left w:w="15" w:type="dxa"/>
                      <w:bottom w:w="15" w:type="dxa"/>
                      <w:right w:w="15" w:type="dxa"/>
                    </w:tblCellMar>
                    <w:tblLook w:val="04A0"/>
                  </w:tblPr>
                  <w:tblGrid>
                    <w:gridCol w:w="3598"/>
                  </w:tblGrid>
                  <w:tr w:rsidR="009512E0" w:rsidRPr="009512E0">
                    <w:trPr>
                      <w:tblCellSpacing w:w="7" w:type="dxa"/>
                      <w:jc w:val="center"/>
                      <w:hidden/>
                    </w:trPr>
                    <w:tc>
                      <w:tcPr>
                        <w:tcW w:w="0" w:type="auto"/>
                        <w:tcMar>
                          <w:top w:w="60" w:type="dxa"/>
                          <w:left w:w="120" w:type="dxa"/>
                          <w:bottom w:w="60" w:type="dxa"/>
                          <w:right w:w="120" w:type="dxa"/>
                        </w:tcMar>
                        <w:vAlign w:val="center"/>
                        <w:hideMark/>
                      </w:tcPr>
                      <w:p w:rsidR="009512E0" w:rsidRPr="009512E0" w:rsidRDefault="009512E0" w:rsidP="009512E0">
                        <w:pPr>
                          <w:pBdr>
                            <w:bottom w:val="single" w:sz="6" w:space="1" w:color="auto"/>
                          </w:pBdr>
                          <w:spacing w:after="0" w:line="240" w:lineRule="auto"/>
                          <w:jc w:val="center"/>
                          <w:rPr>
                            <w:rFonts w:ascii="Arial" w:eastAsia="Times New Roman" w:hAnsi="Arial" w:cs="Arial"/>
                            <w:vanish/>
                            <w:sz w:val="16"/>
                            <w:szCs w:val="16"/>
                            <w:lang w:eastAsia="de-DE"/>
                          </w:rPr>
                        </w:pPr>
                        <w:r w:rsidRPr="009512E0">
                          <w:rPr>
                            <w:rFonts w:ascii="Arial" w:eastAsia="Times New Roman" w:hAnsi="Arial" w:cs="Arial"/>
                            <w:vanish/>
                            <w:sz w:val="16"/>
                            <w:szCs w:val="16"/>
                            <w:lang w:eastAsia="de-DE"/>
                          </w:rPr>
                          <w:t>Formularbeginn</w:t>
                        </w:r>
                      </w:p>
                      <w:p w:rsidR="009512E0" w:rsidRPr="009512E0" w:rsidRDefault="009512E0" w:rsidP="009512E0">
                        <w:pPr>
                          <w:pBdr>
                            <w:top w:val="single" w:sz="6" w:space="1" w:color="auto"/>
                          </w:pBdr>
                          <w:spacing w:after="0" w:line="240" w:lineRule="auto"/>
                          <w:jc w:val="center"/>
                          <w:rPr>
                            <w:rFonts w:ascii="Arial" w:eastAsia="Times New Roman" w:hAnsi="Arial" w:cs="Arial"/>
                            <w:vanish/>
                            <w:sz w:val="16"/>
                            <w:szCs w:val="16"/>
                            <w:lang w:eastAsia="de-DE"/>
                          </w:rPr>
                        </w:pPr>
                        <w:r w:rsidRPr="009512E0">
                          <w:rPr>
                            <w:rFonts w:ascii="Arial" w:eastAsia="Times New Roman" w:hAnsi="Arial" w:cs="Arial"/>
                            <w:vanish/>
                            <w:sz w:val="16"/>
                            <w:szCs w:val="16"/>
                            <w:lang w:eastAsia="de-DE"/>
                          </w:rPr>
                          <w:t>Formularende</w:t>
                        </w:r>
                      </w:p>
                      <w:p w:rsidR="009512E0" w:rsidRPr="009512E0" w:rsidRDefault="009512E0" w:rsidP="009512E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095500" cy="1181100"/>
                              <wp:effectExtent l="19050" t="0" r="0" b="0"/>
                              <wp:docPr id="5" name="Bild 5" descr="Yucel Kartens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ucel Kartenspiel"/>
                                      <pic:cNvPicPr>
                                        <a:picLocks noChangeAspect="1" noChangeArrowheads="1"/>
                                      </pic:cNvPicPr>
                                    </pic:nvPicPr>
                                    <pic:blipFill>
                                      <a:blip r:embed="rId8" cstate="print"/>
                                      <a:srcRect/>
                                      <a:stretch>
                                        <a:fillRect/>
                                      </a:stretch>
                                    </pic:blipFill>
                                    <pic:spPr bwMode="auto">
                                      <a:xfrm>
                                        <a:off x="0" y="0"/>
                                        <a:ext cx="2095500" cy="1181100"/>
                                      </a:xfrm>
                                      <a:prstGeom prst="rect">
                                        <a:avLst/>
                                      </a:prstGeom>
                                      <a:noFill/>
                                      <a:ln w="9525">
                                        <a:noFill/>
                                        <a:miter lim="800000"/>
                                        <a:headEnd/>
                                        <a:tailEnd/>
                                      </a:ln>
                                    </pic:spPr>
                                  </pic:pic>
                                </a:graphicData>
                              </a:graphic>
                            </wp:inline>
                          </w:drawing>
                        </w:r>
                      </w:p>
                      <w:p w:rsidR="009512E0" w:rsidRPr="009512E0" w:rsidRDefault="009512E0" w:rsidP="009512E0">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327D87"/>
                            <w:sz w:val="24"/>
                            <w:szCs w:val="24"/>
                            <w:lang w:eastAsia="de-DE"/>
                          </w:rPr>
                          <w:drawing>
                            <wp:inline distT="0" distB="0" distL="0" distR="0">
                              <wp:extent cx="2095500" cy="1181100"/>
                              <wp:effectExtent l="0" t="0" r="0" b="0"/>
                              <wp:docPr id="6" name="Bild 6" descr="playbutt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button">
                                        <a:hlinkClick r:id="rId9"/>
                                      </pic:cNvPr>
                                      <pic:cNvPicPr>
                                        <a:picLocks noChangeAspect="1" noChangeArrowheads="1"/>
                                      </pic:cNvPicPr>
                                    </pic:nvPicPr>
                                    <pic:blipFill>
                                      <a:blip r:embed="rId7" cstate="print"/>
                                      <a:srcRect/>
                                      <a:stretch>
                                        <a:fillRect/>
                                      </a:stretch>
                                    </pic:blipFill>
                                    <pic:spPr bwMode="auto">
                                      <a:xfrm>
                                        <a:off x="0" y="0"/>
                                        <a:ext cx="2095500" cy="1181100"/>
                                      </a:xfrm>
                                      <a:prstGeom prst="rect">
                                        <a:avLst/>
                                      </a:prstGeom>
                                      <a:noFill/>
                                      <a:ln w="9525">
                                        <a:noFill/>
                                        <a:miter lim="800000"/>
                                        <a:headEnd/>
                                        <a:tailEnd/>
                                      </a:ln>
                                    </pic:spPr>
                                  </pic:pic>
                                </a:graphicData>
                              </a:graphic>
                            </wp:inline>
                          </w:drawing>
                        </w:r>
                      </w:p>
                    </w:tc>
                  </w:tr>
                </w:tbl>
                <w:p w:rsidR="009512E0" w:rsidRPr="009512E0" w:rsidRDefault="009512E0" w:rsidP="009512E0">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9512E0">
                    <w:rPr>
                      <w:rFonts w:ascii="Times New Roman" w:eastAsia="Times New Roman" w:hAnsi="Times New Roman" w:cs="Times New Roman"/>
                      <w:i/>
                      <w:iCs/>
                      <w:sz w:val="24"/>
                      <w:szCs w:val="24"/>
                      <w:lang w:eastAsia="de-DE"/>
                    </w:rPr>
                    <w:t>Bei einem Kartenspiel sollen 30 Spielkarten an 5 Kinder gleichmäßig verteilt werden. Wie viele Karten bekommt jedes Kind?</w:t>
                  </w:r>
                </w:p>
              </w:tc>
              <w:tc>
                <w:tcPr>
                  <w:tcW w:w="10440" w:type="dxa"/>
                  <w:tcMar>
                    <w:top w:w="60" w:type="dxa"/>
                    <w:left w:w="120" w:type="dxa"/>
                    <w:bottom w:w="60" w:type="dxa"/>
                    <w:right w:w="120" w:type="dxa"/>
                  </w:tcMar>
                  <w:vAlign w:val="center"/>
                  <w:hideMark/>
                </w:tcPr>
                <w:p w:rsidR="009512E0" w:rsidRPr="009512E0" w:rsidRDefault="009512E0" w:rsidP="009512E0">
                  <w:pPr>
                    <w:spacing w:after="0"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 xml:space="preserve">Die Aufgabe „Kartenspiel" ist eine </w:t>
                  </w:r>
                  <w:proofErr w:type="spellStart"/>
                  <w:r w:rsidRPr="009512E0">
                    <w:rPr>
                      <w:rFonts w:ascii="Times New Roman" w:eastAsia="Times New Roman" w:hAnsi="Times New Roman" w:cs="Times New Roman"/>
                      <w:sz w:val="24"/>
                      <w:szCs w:val="24"/>
                      <w:lang w:eastAsia="de-DE"/>
                    </w:rPr>
                    <w:t>Verteilaufgabe</w:t>
                  </w:r>
                  <w:proofErr w:type="spellEnd"/>
                  <w:r w:rsidRPr="009512E0">
                    <w:rPr>
                      <w:rFonts w:ascii="Times New Roman" w:eastAsia="Times New Roman" w:hAnsi="Times New Roman" w:cs="Times New Roman"/>
                      <w:sz w:val="24"/>
                      <w:szCs w:val="24"/>
                      <w:lang w:eastAsia="de-DE"/>
                    </w:rPr>
                    <w:t>, da hier die Anzahl der Teilgruppen bekannt (vier Kinder) und deren Größe gefragt ist (Wie viele Karten?).</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Bei dieser Aufgabe betrachtet Yucel die einzelnen Karten, verbildlicht sie durch Punkte und verteilt sie an die Kinder. Er gibt jedem Kind erst mal nur eine Karte und hat dann schon fünf Karten verteilt. Jetzt gibt er jedem Kind zwei weitere Karten und überlegt, wie viele Karten er nun schon verteilt hat (bei circa 60 Sekunden) und rechnet „Minusaufgaben".</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Aus Zeitgründen ist an dieser Stelle das Video gekürzt. Man sieht, wie er anfängt, die bereits fünf verteilten Karten von den 30 Karten insgesamt zu subtrahieren (Ergebnis: 25). Dann subtrahiert er in Zweierschritten die weiteren Karten und kommt zu dem Ergebnis, dass er schon 15 Karten verteilt hat.</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Jetzt verteilt er immer drei weitere Karten an jedes Kind, subtrahiert im Kopf mit (von 15 subtrahiert er fortlaufend drei) und kommt zu dem Schluss, dass nun alle Karten verteilt sind („Null. Nicht wahr?").</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Die Interviewerin fragt dann nach, wie viele Karten jedes Kind bekommen hat. Hierbei muss Yucel erst kurz überlegen, bis er versteht, wie er aus seiner Zeichnung nun das Ergebnis ablesen kann.</w:t>
                  </w:r>
                </w:p>
                <w:p w:rsidR="009512E0" w:rsidRPr="009512E0" w:rsidRDefault="009512E0" w:rsidP="009512E0">
                  <w:pPr>
                    <w:spacing w:before="100" w:beforeAutospacing="1" w:after="100" w:afterAutospacing="1" w:line="240" w:lineRule="auto"/>
                    <w:rPr>
                      <w:rFonts w:ascii="Times New Roman" w:eastAsia="Times New Roman" w:hAnsi="Times New Roman" w:cs="Times New Roman"/>
                      <w:sz w:val="24"/>
                      <w:szCs w:val="24"/>
                      <w:lang w:eastAsia="de-DE"/>
                    </w:rPr>
                  </w:pPr>
                  <w:r w:rsidRPr="009512E0">
                    <w:rPr>
                      <w:rFonts w:ascii="Times New Roman" w:eastAsia="Times New Roman" w:hAnsi="Times New Roman" w:cs="Times New Roman"/>
                      <w:sz w:val="24"/>
                      <w:szCs w:val="24"/>
                      <w:lang w:eastAsia="de-DE"/>
                    </w:rPr>
                    <w:t>Er rechnet also klassisch verteilend, indem er jedem Kind erst mal einige Karten gibt, die Gesamtmenge also nach und nach in fünf gleich große Teilmengen zerlegt und das so lange macht, bis alle 30 Karten verteilt sind. Anschließend muss er noch überprüfen, wie groß nun die einzelnen Teilmengen geworden sind und erhält damit das Ergebnis.</w:t>
                  </w:r>
                </w:p>
              </w:tc>
            </w:tr>
          </w:tbl>
          <w:p w:rsidR="009512E0" w:rsidRPr="009512E0" w:rsidRDefault="009512E0" w:rsidP="009512E0">
            <w:pPr>
              <w:spacing w:after="300" w:line="240" w:lineRule="auto"/>
              <w:rPr>
                <w:rFonts w:ascii="Times New Roman" w:eastAsia="Times New Roman" w:hAnsi="Times New Roman" w:cs="Times New Roman"/>
                <w:sz w:val="24"/>
                <w:szCs w:val="24"/>
                <w:lang w:eastAsia="de-DE"/>
              </w:rPr>
            </w:pPr>
          </w:p>
        </w:tc>
      </w:tr>
    </w:tbl>
    <w:p w:rsidR="006853BE" w:rsidRDefault="006853BE"/>
    <w:sectPr w:rsidR="006853BE" w:rsidSect="006853B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12E0"/>
    <w:rsid w:val="006853BE"/>
    <w:rsid w:val="009512E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853BE"/>
  </w:style>
  <w:style w:type="paragraph" w:styleId="berschrift1">
    <w:name w:val="heading 1"/>
    <w:basedOn w:val="Standard"/>
    <w:link w:val="berschrift1Zchn"/>
    <w:uiPriority w:val="9"/>
    <w:qFormat/>
    <w:rsid w:val="00951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2E0"/>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9512E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512E0"/>
    <w:rPr>
      <w:b/>
      <w:bCs/>
    </w:rPr>
  </w:style>
  <w:style w:type="paragraph" w:customStyle="1" w:styleId="rtecenter">
    <w:name w:val="rtecenter"/>
    <w:basedOn w:val="Standard"/>
    <w:rsid w:val="009512E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9512E0"/>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9512E0"/>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9512E0"/>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9512E0"/>
    <w:rPr>
      <w:rFonts w:ascii="Arial" w:eastAsia="Times New Roman" w:hAnsi="Arial" w:cs="Arial"/>
      <w:vanish/>
      <w:sz w:val="16"/>
      <w:szCs w:val="16"/>
      <w:lang w:eastAsia="de-DE"/>
    </w:rPr>
  </w:style>
  <w:style w:type="character" w:styleId="Hervorhebung">
    <w:name w:val="Emphasis"/>
    <w:basedOn w:val="Absatz-Standardschriftart"/>
    <w:uiPriority w:val="20"/>
    <w:qFormat/>
    <w:rsid w:val="009512E0"/>
    <w:rPr>
      <w:i/>
      <w:iCs/>
    </w:rPr>
  </w:style>
  <w:style w:type="paragraph" w:styleId="Sprechblasentext">
    <w:name w:val="Balloon Text"/>
    <w:basedOn w:val="Standard"/>
    <w:link w:val="SprechblasentextZchn"/>
    <w:uiPriority w:val="99"/>
    <w:semiHidden/>
    <w:unhideWhenUsed/>
    <w:rsid w:val="009512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1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284420">
      <w:bodyDiv w:val="1"/>
      <w:marLeft w:val="0"/>
      <w:marRight w:val="0"/>
      <w:marTop w:val="0"/>
      <w:marBottom w:val="0"/>
      <w:divBdr>
        <w:top w:val="none" w:sz="0" w:space="0" w:color="auto"/>
        <w:left w:val="none" w:sz="0" w:space="0" w:color="auto"/>
        <w:bottom w:val="none" w:sz="0" w:space="0" w:color="auto"/>
        <w:right w:val="none" w:sz="0" w:space="0" w:color="auto"/>
      </w:divBdr>
      <w:divsChild>
        <w:div w:id="913123468">
          <w:marLeft w:val="0"/>
          <w:marRight w:val="0"/>
          <w:marTop w:val="0"/>
          <w:marBottom w:val="0"/>
          <w:divBdr>
            <w:top w:val="none" w:sz="0" w:space="0" w:color="auto"/>
            <w:left w:val="none" w:sz="0" w:space="0" w:color="auto"/>
            <w:bottom w:val="none" w:sz="0" w:space="0" w:color="auto"/>
            <w:right w:val="none" w:sz="0" w:space="0" w:color="auto"/>
          </w:divBdr>
          <w:divsChild>
            <w:div w:id="813063546">
              <w:marLeft w:val="0"/>
              <w:marRight w:val="0"/>
              <w:marTop w:val="0"/>
              <w:marBottom w:val="0"/>
              <w:divBdr>
                <w:top w:val="none" w:sz="0" w:space="0" w:color="auto"/>
                <w:left w:val="none" w:sz="0" w:space="0" w:color="auto"/>
                <w:bottom w:val="none" w:sz="0" w:space="0" w:color="auto"/>
                <w:right w:val="none" w:sz="0" w:space="0" w:color="auto"/>
              </w:divBdr>
              <w:divsChild>
                <w:div w:id="1579712402">
                  <w:marLeft w:val="0"/>
                  <w:marRight w:val="0"/>
                  <w:marTop w:val="0"/>
                  <w:marBottom w:val="0"/>
                  <w:divBdr>
                    <w:top w:val="none" w:sz="0" w:space="0" w:color="auto"/>
                    <w:left w:val="none" w:sz="0" w:space="0" w:color="auto"/>
                    <w:bottom w:val="none" w:sz="0" w:space="0" w:color="auto"/>
                    <w:right w:val="none" w:sz="0" w:space="0" w:color="auto"/>
                  </w:divBdr>
                  <w:divsChild>
                    <w:div w:id="2135515702">
                      <w:marLeft w:val="0"/>
                      <w:marRight w:val="0"/>
                      <w:marTop w:val="0"/>
                      <w:marBottom w:val="0"/>
                      <w:divBdr>
                        <w:top w:val="none" w:sz="0" w:space="0" w:color="auto"/>
                        <w:left w:val="none" w:sz="0" w:space="0" w:color="auto"/>
                        <w:bottom w:val="none" w:sz="0" w:space="0" w:color="auto"/>
                        <w:right w:val="none" w:sz="0" w:space="0" w:color="auto"/>
                      </w:divBdr>
                      <w:divsChild>
                        <w:div w:id="1356492491">
                          <w:marLeft w:val="0"/>
                          <w:marRight w:val="0"/>
                          <w:marTop w:val="0"/>
                          <w:marBottom w:val="300"/>
                          <w:divBdr>
                            <w:top w:val="none" w:sz="0" w:space="0" w:color="auto"/>
                            <w:left w:val="none" w:sz="0" w:space="0" w:color="auto"/>
                            <w:bottom w:val="none" w:sz="0" w:space="0" w:color="auto"/>
                            <w:right w:val="none" w:sz="0" w:space="0" w:color="auto"/>
                          </w:divBdr>
                          <w:divsChild>
                            <w:div w:id="1217471829">
                              <w:marLeft w:val="0"/>
                              <w:marRight w:val="0"/>
                              <w:marTop w:val="0"/>
                              <w:marBottom w:val="0"/>
                              <w:divBdr>
                                <w:top w:val="none" w:sz="0" w:space="0" w:color="auto"/>
                                <w:left w:val="none" w:sz="0" w:space="0" w:color="auto"/>
                                <w:bottom w:val="none" w:sz="0" w:space="0" w:color="auto"/>
                                <w:right w:val="none" w:sz="0" w:space="0" w:color="auto"/>
                              </w:divBdr>
                              <w:divsChild>
                                <w:div w:id="843935447">
                                  <w:marLeft w:val="0"/>
                                  <w:marRight w:val="0"/>
                                  <w:marTop w:val="0"/>
                                  <w:marBottom w:val="0"/>
                                  <w:divBdr>
                                    <w:top w:val="none" w:sz="0" w:space="0" w:color="auto"/>
                                    <w:left w:val="none" w:sz="0" w:space="0" w:color="auto"/>
                                    <w:bottom w:val="none" w:sz="0" w:space="0" w:color="auto"/>
                                    <w:right w:val="none" w:sz="0" w:space="0" w:color="auto"/>
                                  </w:divBdr>
                                  <w:divsChild>
                                    <w:div w:id="76826456">
                                      <w:marLeft w:val="0"/>
                                      <w:marRight w:val="0"/>
                                      <w:marTop w:val="0"/>
                                      <w:marBottom w:val="0"/>
                                      <w:divBdr>
                                        <w:top w:val="none" w:sz="0" w:space="0" w:color="auto"/>
                                        <w:left w:val="none" w:sz="0" w:space="0" w:color="auto"/>
                                        <w:bottom w:val="none" w:sz="0" w:space="0" w:color="auto"/>
                                        <w:right w:val="none" w:sz="0" w:space="0" w:color="auto"/>
                                      </w:divBdr>
                                      <w:divsChild>
                                        <w:div w:id="914125458">
                                          <w:marLeft w:val="0"/>
                                          <w:marRight w:val="0"/>
                                          <w:marTop w:val="0"/>
                                          <w:marBottom w:val="0"/>
                                          <w:divBdr>
                                            <w:top w:val="none" w:sz="0" w:space="0" w:color="auto"/>
                                            <w:left w:val="none" w:sz="0" w:space="0" w:color="auto"/>
                                            <w:bottom w:val="none" w:sz="0" w:space="0" w:color="auto"/>
                                            <w:right w:val="none" w:sz="0" w:space="0" w:color="auto"/>
                                          </w:divBdr>
                                        </w:div>
                                        <w:div w:id="113329097">
                                          <w:marLeft w:val="0"/>
                                          <w:marRight w:val="0"/>
                                          <w:marTop w:val="0"/>
                                          <w:marBottom w:val="0"/>
                                          <w:divBdr>
                                            <w:top w:val="none" w:sz="0" w:space="0" w:color="auto"/>
                                            <w:left w:val="none" w:sz="0" w:space="0" w:color="auto"/>
                                            <w:bottom w:val="none" w:sz="0" w:space="0" w:color="auto"/>
                                            <w:right w:val="none" w:sz="0" w:space="0" w:color="auto"/>
                                          </w:divBdr>
                                          <w:divsChild>
                                            <w:div w:id="166750636">
                                              <w:marLeft w:val="0"/>
                                              <w:marRight w:val="0"/>
                                              <w:marTop w:val="0"/>
                                              <w:marBottom w:val="0"/>
                                              <w:divBdr>
                                                <w:top w:val="none" w:sz="0" w:space="0" w:color="auto"/>
                                                <w:left w:val="none" w:sz="0" w:space="0" w:color="auto"/>
                                                <w:bottom w:val="none" w:sz="0" w:space="0" w:color="auto"/>
                                                <w:right w:val="none" w:sz="0" w:space="0" w:color="auto"/>
                                              </w:divBdr>
                                              <w:divsChild>
                                                <w:div w:id="1724718267">
                                                  <w:marLeft w:val="0"/>
                                                  <w:marRight w:val="0"/>
                                                  <w:marTop w:val="0"/>
                                                  <w:marBottom w:val="0"/>
                                                  <w:divBdr>
                                                    <w:top w:val="none" w:sz="0" w:space="0" w:color="auto"/>
                                                    <w:left w:val="none" w:sz="0" w:space="0" w:color="auto"/>
                                                    <w:bottom w:val="none" w:sz="0" w:space="0" w:color="auto"/>
                                                    <w:right w:val="none" w:sz="0" w:space="0" w:color="auto"/>
                                                  </w:divBdr>
                                                  <w:divsChild>
                                                    <w:div w:id="2029023996">
                                                      <w:marLeft w:val="0"/>
                                                      <w:marRight w:val="0"/>
                                                      <w:marTop w:val="0"/>
                                                      <w:marBottom w:val="0"/>
                                                      <w:divBdr>
                                                        <w:top w:val="none" w:sz="0" w:space="0" w:color="auto"/>
                                                        <w:left w:val="none" w:sz="0" w:space="0" w:color="auto"/>
                                                        <w:bottom w:val="none" w:sz="0" w:space="0" w:color="auto"/>
                                                        <w:right w:val="none" w:sz="0" w:space="0" w:color="auto"/>
                                                      </w:divBdr>
                                                    </w:div>
                                                  </w:divsChild>
                                                </w:div>
                                                <w:div w:id="374812836">
                                                  <w:marLeft w:val="0"/>
                                                  <w:marRight w:val="0"/>
                                                  <w:marTop w:val="0"/>
                                                  <w:marBottom w:val="0"/>
                                                  <w:divBdr>
                                                    <w:top w:val="none" w:sz="0" w:space="0" w:color="auto"/>
                                                    <w:left w:val="none" w:sz="0" w:space="0" w:color="auto"/>
                                                    <w:bottom w:val="none" w:sz="0" w:space="0" w:color="auto"/>
                                                    <w:right w:val="none" w:sz="0" w:space="0" w:color="auto"/>
                                                  </w:divBdr>
                                                  <w:divsChild>
                                                    <w:div w:id="10042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899">
                                      <w:marLeft w:val="0"/>
                                      <w:marRight w:val="0"/>
                                      <w:marTop w:val="0"/>
                                      <w:marBottom w:val="0"/>
                                      <w:divBdr>
                                        <w:top w:val="none" w:sz="0" w:space="0" w:color="auto"/>
                                        <w:left w:val="none" w:sz="0" w:space="0" w:color="auto"/>
                                        <w:bottom w:val="none" w:sz="0" w:space="0" w:color="auto"/>
                                        <w:right w:val="none" w:sz="0" w:space="0" w:color="auto"/>
                                      </w:divBdr>
                                      <w:divsChild>
                                        <w:div w:id="367679733">
                                          <w:marLeft w:val="0"/>
                                          <w:marRight w:val="0"/>
                                          <w:marTop w:val="0"/>
                                          <w:marBottom w:val="0"/>
                                          <w:divBdr>
                                            <w:top w:val="none" w:sz="0" w:space="0" w:color="auto"/>
                                            <w:left w:val="none" w:sz="0" w:space="0" w:color="auto"/>
                                            <w:bottom w:val="none" w:sz="0" w:space="0" w:color="auto"/>
                                            <w:right w:val="none" w:sz="0" w:space="0" w:color="auto"/>
                                          </w:divBdr>
                                        </w:div>
                                        <w:div w:id="1025330991">
                                          <w:marLeft w:val="0"/>
                                          <w:marRight w:val="0"/>
                                          <w:marTop w:val="0"/>
                                          <w:marBottom w:val="0"/>
                                          <w:divBdr>
                                            <w:top w:val="none" w:sz="0" w:space="0" w:color="auto"/>
                                            <w:left w:val="none" w:sz="0" w:space="0" w:color="auto"/>
                                            <w:bottom w:val="none" w:sz="0" w:space="0" w:color="auto"/>
                                            <w:right w:val="none" w:sz="0" w:space="0" w:color="auto"/>
                                          </w:divBdr>
                                          <w:divsChild>
                                            <w:div w:id="975913460">
                                              <w:marLeft w:val="0"/>
                                              <w:marRight w:val="0"/>
                                              <w:marTop w:val="0"/>
                                              <w:marBottom w:val="0"/>
                                              <w:divBdr>
                                                <w:top w:val="none" w:sz="0" w:space="0" w:color="auto"/>
                                                <w:left w:val="none" w:sz="0" w:space="0" w:color="auto"/>
                                                <w:bottom w:val="none" w:sz="0" w:space="0" w:color="auto"/>
                                                <w:right w:val="none" w:sz="0" w:space="0" w:color="auto"/>
                                              </w:divBdr>
                                              <w:divsChild>
                                                <w:div w:id="99614841">
                                                  <w:marLeft w:val="0"/>
                                                  <w:marRight w:val="0"/>
                                                  <w:marTop w:val="0"/>
                                                  <w:marBottom w:val="0"/>
                                                  <w:divBdr>
                                                    <w:top w:val="none" w:sz="0" w:space="0" w:color="auto"/>
                                                    <w:left w:val="none" w:sz="0" w:space="0" w:color="auto"/>
                                                    <w:bottom w:val="none" w:sz="0" w:space="0" w:color="auto"/>
                                                    <w:right w:val="none" w:sz="0" w:space="0" w:color="auto"/>
                                                  </w:divBdr>
                                                  <w:divsChild>
                                                    <w:div w:id="1599173213">
                                                      <w:marLeft w:val="0"/>
                                                      <w:marRight w:val="0"/>
                                                      <w:marTop w:val="0"/>
                                                      <w:marBottom w:val="0"/>
                                                      <w:divBdr>
                                                        <w:top w:val="none" w:sz="0" w:space="0" w:color="auto"/>
                                                        <w:left w:val="none" w:sz="0" w:space="0" w:color="auto"/>
                                                        <w:bottom w:val="none" w:sz="0" w:space="0" w:color="auto"/>
                                                        <w:right w:val="none" w:sz="0" w:space="0" w:color="auto"/>
                                                      </w:divBdr>
                                                    </w:div>
                                                  </w:divsChild>
                                                </w:div>
                                                <w:div w:id="1911114001">
                                                  <w:marLeft w:val="0"/>
                                                  <w:marRight w:val="0"/>
                                                  <w:marTop w:val="0"/>
                                                  <w:marBottom w:val="0"/>
                                                  <w:divBdr>
                                                    <w:top w:val="none" w:sz="0" w:space="0" w:color="auto"/>
                                                    <w:left w:val="none" w:sz="0" w:space="0" w:color="auto"/>
                                                    <w:bottom w:val="none" w:sz="0" w:space="0" w:color="auto"/>
                                                    <w:right w:val="none" w:sz="0" w:space="0" w:color="auto"/>
                                                  </w:divBdr>
                                                  <w:divsChild>
                                                    <w:div w:id="5505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ira.dzlm.de/non-public/452?width=660&amp;height=420"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kira.dzlm.de/non-public/450?width=660&amp;height=42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2266</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IQSH-NB</dc:creator>
  <cp:keywords/>
  <dc:description/>
  <cp:lastModifiedBy>IQSH-NB</cp:lastModifiedBy>
  <cp:revision>2</cp:revision>
  <dcterms:created xsi:type="dcterms:W3CDTF">2015-05-03T10:42:00Z</dcterms:created>
  <dcterms:modified xsi:type="dcterms:W3CDTF">2015-05-03T10:42:00Z</dcterms:modified>
</cp:coreProperties>
</file>