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347" w:rsidRDefault="00D75347" w:rsidP="00D75347">
      <w:pPr>
        <w:ind w:left="-803"/>
        <w:rPr>
          <w:sz w:val="10"/>
          <w:szCs w:val="10"/>
        </w:rPr>
      </w:pPr>
    </w:p>
    <w:p w:rsidR="00D75347" w:rsidRDefault="00D75347" w:rsidP="00D75347">
      <w:pPr>
        <w:ind w:left="-803"/>
        <w:rPr>
          <w:sz w:val="10"/>
          <w:szCs w:val="10"/>
        </w:rPr>
      </w:pPr>
    </w:p>
    <w:p w:rsidR="00D75347" w:rsidRDefault="00B63523" w:rsidP="00B63523">
      <w:pPr>
        <w:tabs>
          <w:tab w:val="left" w:pos="389"/>
        </w:tabs>
        <w:ind w:left="-803"/>
        <w:rPr>
          <w:sz w:val="10"/>
          <w:szCs w:val="10"/>
        </w:rPr>
      </w:pPr>
      <w:r>
        <w:rPr>
          <w:sz w:val="10"/>
          <w:szCs w:val="10"/>
        </w:rPr>
        <w:tab/>
      </w:r>
    </w:p>
    <w:p w:rsidR="00B63523" w:rsidRDefault="00B63523" w:rsidP="00B63523">
      <w:pPr>
        <w:tabs>
          <w:tab w:val="left" w:pos="389"/>
        </w:tabs>
        <w:ind w:left="-803"/>
        <w:rPr>
          <w:sz w:val="10"/>
          <w:szCs w:val="10"/>
        </w:rPr>
      </w:pPr>
    </w:p>
    <w:p w:rsidR="00D75347" w:rsidRDefault="00D75347" w:rsidP="00D75347">
      <w:pPr>
        <w:ind w:left="-803"/>
        <w:rPr>
          <w:sz w:val="10"/>
          <w:szCs w:val="10"/>
        </w:rPr>
      </w:pPr>
    </w:p>
    <w:tbl>
      <w:tblPr>
        <w:tblStyle w:val="Tabellenraster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538"/>
      </w:tblGrid>
      <w:tr w:rsidR="00D75347" w:rsidTr="003451B1">
        <w:tc>
          <w:tcPr>
            <w:tcW w:w="4955" w:type="dxa"/>
          </w:tcPr>
          <w:p w:rsidR="00D75347" w:rsidRPr="00A65114" w:rsidRDefault="00D75347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 w:cstheme="minorHAnsi"/>
                <w:b/>
                <w:bCs/>
                <w:color w:val="44546A" w:themeColor="text2"/>
                <w:sz w:val="28"/>
                <w:szCs w:val="28"/>
              </w:rPr>
            </w:pPr>
            <w:r w:rsidRPr="00A65114">
              <w:rPr>
                <w:rFonts w:ascii="Avenir Next" w:hAnsi="Avenir Next" w:cstheme="minorHAnsi"/>
                <w:b/>
                <w:bCs/>
                <w:color w:val="44546A" w:themeColor="text2"/>
                <w:sz w:val="28"/>
                <w:szCs w:val="28"/>
              </w:rPr>
              <w:t xml:space="preserve">Mathematik </w:t>
            </w:r>
          </w:p>
          <w:p w:rsidR="00D75347" w:rsidRPr="008653A5" w:rsidRDefault="00D75347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/>
                <w:color w:val="032B5C"/>
                <w:sz w:val="20"/>
                <w:szCs w:val="20"/>
              </w:rPr>
            </w:pPr>
          </w:p>
          <w:p w:rsidR="00D75347" w:rsidRPr="008653A5" w:rsidRDefault="00D75347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 w:cs="Calibri Light"/>
                <w:color w:val="032B5C"/>
                <w:sz w:val="20"/>
                <w:szCs w:val="20"/>
              </w:rPr>
            </w:pPr>
            <w:r w:rsidRPr="008653A5">
              <w:rPr>
                <w:rFonts w:ascii="Avenir Next" w:hAnsi="Avenir Next" w:cs="Calibri Light"/>
                <w:color w:val="032B5C"/>
                <w:sz w:val="20"/>
                <w:szCs w:val="20"/>
              </w:rPr>
              <w:t>Stephan Baja</w:t>
            </w:r>
          </w:p>
          <w:p w:rsidR="00D75347" w:rsidRPr="008653A5" w:rsidRDefault="00D75347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/>
                <w:color w:val="032B5C"/>
                <w:sz w:val="18"/>
                <w:szCs w:val="18"/>
              </w:rPr>
            </w:pPr>
            <w:r>
              <w:rPr>
                <w:rFonts w:ascii="Avenir Next" w:hAnsi="Avenir Next" w:cs="Calibri Light"/>
                <w:color w:val="032B5C"/>
                <w:sz w:val="20"/>
                <w:szCs w:val="20"/>
              </w:rPr>
              <w:t>B2 Strukturen und funktionaler Zusammenhang</w:t>
            </w:r>
          </w:p>
        </w:tc>
        <w:tc>
          <w:tcPr>
            <w:tcW w:w="4538" w:type="dxa"/>
          </w:tcPr>
          <w:p w:rsidR="00D75347" w:rsidRDefault="00D75347" w:rsidP="003451B1">
            <w:pPr>
              <w:pStyle w:val="Kopfzeile"/>
              <w:tabs>
                <w:tab w:val="left" w:pos="0"/>
              </w:tabs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5327FE09" wp14:editId="40498074">
                  <wp:extent cx="2133154" cy="686339"/>
                  <wp:effectExtent l="0" t="0" r="635" b="0"/>
                  <wp:docPr id="570603150" name="Grafik 570603150" descr="C:\Users\stefanie.pein\AppData\Local\Microsoft\Windows\INetCache\Content.Word\iqsh_logo_rgb_gro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fanie.pein\AppData\Local\Microsoft\Windows\INetCache\Content.Word\iqsh_logo_rgb_gro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360" cy="695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5347" w:rsidRDefault="00D75347" w:rsidP="00D75347">
      <w:pPr>
        <w:ind w:left="-803"/>
        <w:rPr>
          <w:sz w:val="10"/>
          <w:szCs w:val="10"/>
        </w:rPr>
      </w:pPr>
    </w:p>
    <w:p w:rsidR="00D75347" w:rsidRDefault="00D75347" w:rsidP="00D75347">
      <w:pPr>
        <w:ind w:left="-803"/>
        <w:rPr>
          <w:sz w:val="10"/>
          <w:szCs w:val="10"/>
        </w:rPr>
      </w:pPr>
    </w:p>
    <w:p w:rsidR="00D75347" w:rsidRDefault="00D75347" w:rsidP="00D75347">
      <w:pPr>
        <w:ind w:left="-803"/>
        <w:rPr>
          <w:sz w:val="10"/>
          <w:szCs w:val="10"/>
        </w:rPr>
      </w:pPr>
    </w:p>
    <w:p w:rsidR="00D75347" w:rsidRDefault="00D75347" w:rsidP="00D75347">
      <w:pPr>
        <w:ind w:left="-803"/>
        <w:rPr>
          <w:sz w:val="10"/>
          <w:szCs w:val="10"/>
        </w:rPr>
      </w:pPr>
    </w:p>
    <w:p w:rsidR="00D75347" w:rsidRDefault="00D75347" w:rsidP="00D75347">
      <w:pPr>
        <w:jc w:val="center"/>
        <w:rPr>
          <w:rFonts w:ascii="Avenir Next" w:hAnsi="Avenir Next"/>
          <w:b/>
          <w:bCs/>
          <w:color w:val="000000" w:themeColor="text1"/>
        </w:rPr>
      </w:pPr>
      <w:r>
        <w:rPr>
          <w:rFonts w:ascii="Avenir Next" w:hAnsi="Avenir Next"/>
          <w:b/>
          <w:bCs/>
          <w:color w:val="000000" w:themeColor="text1"/>
        </w:rPr>
        <w:t xml:space="preserve">Graphen </w:t>
      </w:r>
      <w:r w:rsidR="00B63523">
        <w:rPr>
          <w:rFonts w:ascii="Avenir Next" w:hAnsi="Avenir Next"/>
          <w:b/>
          <w:bCs/>
          <w:color w:val="000000" w:themeColor="text1"/>
        </w:rPr>
        <w:t>laufen</w:t>
      </w:r>
    </w:p>
    <w:p w:rsidR="00D75347" w:rsidRPr="001E27C7" w:rsidRDefault="00D75347" w:rsidP="00D75347">
      <w:pPr>
        <w:jc w:val="center"/>
        <w:rPr>
          <w:rFonts w:ascii="Avenir Next" w:hAnsi="Avenir Next"/>
          <w:b/>
          <w:bCs/>
          <w:color w:val="000000" w:themeColor="text1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5347" w:rsidTr="003451B1">
        <w:tc>
          <w:tcPr>
            <w:tcW w:w="9062" w:type="dxa"/>
          </w:tcPr>
          <w:p w:rsidR="00D75347" w:rsidRPr="00622E64" w:rsidRDefault="00D75347" w:rsidP="003451B1">
            <w:pP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</w:pPr>
            <w:r w:rsidRPr="00D13C55"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  <w:t>Materialien</w:t>
            </w:r>
          </w:p>
          <w:p w:rsidR="00D75347" w:rsidRDefault="00D75347" w:rsidP="00D75347">
            <w:pPr>
              <w:pStyle w:val="Listenabsatz"/>
              <w:numPr>
                <w:ilvl w:val="0"/>
                <w:numId w:val="2"/>
              </w:numPr>
              <w:ind w:left="736" w:hanging="425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Kreide/Klebeband</w:t>
            </w:r>
          </w:p>
          <w:p w:rsidR="00D75347" w:rsidRDefault="00D75347" w:rsidP="00D75347">
            <w:pPr>
              <w:pStyle w:val="Listenabsatz"/>
              <w:numPr>
                <w:ilvl w:val="0"/>
                <w:numId w:val="2"/>
              </w:numPr>
              <w:ind w:left="736" w:hanging="425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Metronom (alternativ gleichmäßiges Klatschen)</w:t>
            </w:r>
          </w:p>
          <w:p w:rsidR="00D75347" w:rsidRPr="001E27C7" w:rsidRDefault="00D75347" w:rsidP="003451B1">
            <w:pPr>
              <w:pStyle w:val="Listenabsatz"/>
              <w:ind w:left="736"/>
              <w:rPr>
                <w:rFonts w:ascii="Avenir Next" w:hAnsi="Avenir Next"/>
                <w:sz w:val="20"/>
                <w:szCs w:val="20"/>
              </w:rPr>
            </w:pPr>
          </w:p>
          <w:p w:rsidR="00D75347" w:rsidRPr="00D13C55" w:rsidRDefault="00D75347" w:rsidP="003451B1">
            <w:pP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  <w:t>Aufgabe</w:t>
            </w:r>
            <w: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  <w:t>n</w:t>
            </w:r>
            <w: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  <w:t>:</w:t>
            </w:r>
          </w:p>
          <w:p w:rsidR="00D75347" w:rsidRDefault="00D75347" w:rsidP="00D75347">
            <w:pPr>
              <w:pStyle w:val="Listenabsatz"/>
              <w:numPr>
                <w:ilvl w:val="0"/>
                <w:numId w:val="1"/>
              </w:numPr>
              <w:rPr>
                <w:rFonts w:ascii="Avenir Next" w:hAnsi="Avenir Next"/>
                <w:sz w:val="20"/>
                <w:szCs w:val="20"/>
              </w:rPr>
            </w:pPr>
            <w:r w:rsidRPr="001E27C7">
              <w:rPr>
                <w:rFonts w:ascii="Avenir Next" w:hAnsi="Avenir Next"/>
                <w:sz w:val="20"/>
                <w:szCs w:val="20"/>
              </w:rPr>
              <w:t xml:space="preserve">Markiere auf dem Boden </w:t>
            </w:r>
            <w:r>
              <w:rPr>
                <w:rFonts w:ascii="Avenir Next" w:hAnsi="Avenir Next"/>
                <w:sz w:val="20"/>
                <w:szCs w:val="20"/>
              </w:rPr>
              <w:t>fünf</w:t>
            </w:r>
            <w:r w:rsidRPr="001E27C7">
              <w:rPr>
                <w:rFonts w:ascii="Avenir Next" w:hAnsi="Avenir Next"/>
                <w:sz w:val="20"/>
                <w:szCs w:val="20"/>
              </w:rPr>
              <w:t xml:space="preserve"> Punkte </w:t>
            </w:r>
            <w:r>
              <w:rPr>
                <w:rFonts w:ascii="Avenir Next" w:hAnsi="Avenir Next"/>
                <w:sz w:val="20"/>
                <w:szCs w:val="20"/>
              </w:rPr>
              <w:t>mit Kreide/Klebeband.</w:t>
            </w:r>
          </w:p>
          <w:p w:rsidR="00D75347" w:rsidRDefault="00D75347" w:rsidP="00D75347">
            <w:pPr>
              <w:pStyle w:val="Listenabsatz"/>
              <w:numPr>
                <w:ilvl w:val="0"/>
                <w:numId w:val="1"/>
              </w:num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V</w:t>
            </w:r>
            <w:r w:rsidRPr="001E27C7">
              <w:rPr>
                <w:rFonts w:ascii="Avenir Next" w:hAnsi="Avenir Next"/>
                <w:sz w:val="20"/>
                <w:szCs w:val="20"/>
              </w:rPr>
              <w:t>ersuche die dargestellten Zeit-Ort-Diagramme zu laufen. Benutze hierfür ein Metronom.</w:t>
            </w:r>
          </w:p>
          <w:p w:rsidR="00D75347" w:rsidRDefault="00D75347" w:rsidP="00D75347">
            <w:pPr>
              <w:pStyle w:val="Listenabsatz"/>
              <w:numPr>
                <w:ilvl w:val="0"/>
                <w:numId w:val="1"/>
              </w:num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Zeichn</w:t>
            </w:r>
            <w:r>
              <w:rPr>
                <w:rFonts w:ascii="Avenir Next" w:hAnsi="Avenir Next"/>
                <w:sz w:val="20"/>
                <w:szCs w:val="20"/>
              </w:rPr>
              <w:t>e</w:t>
            </w:r>
            <w:r>
              <w:rPr>
                <w:rFonts w:ascii="Avenir Next" w:hAnsi="Avenir Next"/>
                <w:sz w:val="20"/>
                <w:szCs w:val="20"/>
              </w:rPr>
              <w:t xml:space="preserve"> eigene Diagramme, die andere laufen sollen.</w:t>
            </w:r>
          </w:p>
          <w:p w:rsidR="00D75347" w:rsidRDefault="00D75347" w:rsidP="00D75347">
            <w:pPr>
              <w:pStyle w:val="Listenabsatz"/>
              <w:numPr>
                <w:ilvl w:val="0"/>
                <w:numId w:val="1"/>
              </w:num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Versuche die Diagramme nach eigenen Kriterien zu clustern.</w:t>
            </w:r>
          </w:p>
          <w:p w:rsidR="00D75347" w:rsidRPr="001E27C7" w:rsidRDefault="00D75347" w:rsidP="00D75347">
            <w:pPr>
              <w:pStyle w:val="Listenabsatz"/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="00D75347" w:rsidRDefault="00D75347" w:rsidP="00D75347">
      <w:pPr>
        <w:ind w:left="-803"/>
        <w:rPr>
          <w:sz w:val="10"/>
          <w:szCs w:val="10"/>
        </w:rPr>
        <w:sectPr w:rsidR="00D75347" w:rsidSect="00D559A1">
          <w:footerReference w:type="default" r:id="rId8"/>
          <w:pgSz w:w="11906" w:h="16838"/>
          <w:pgMar w:top="201" w:right="1133" w:bottom="552" w:left="1275" w:header="199" w:footer="288" w:gutter="0"/>
          <w:cols w:space="708"/>
          <w:docGrid w:linePitch="360"/>
        </w:sectPr>
      </w:pPr>
    </w:p>
    <w:tbl>
      <w:tblPr>
        <w:tblStyle w:val="Tabellenraster"/>
        <w:tblW w:w="10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6" w:space="0" w:color="auto"/>
          <w:insideV w:val="dashed" w:sz="6" w:space="0" w:color="auto"/>
        </w:tblBorders>
        <w:tblLook w:val="04A0" w:firstRow="1" w:lastRow="0" w:firstColumn="1" w:lastColumn="0" w:noHBand="0" w:noVBand="1"/>
      </w:tblPr>
      <w:tblGrid>
        <w:gridCol w:w="223"/>
        <w:gridCol w:w="3402"/>
        <w:gridCol w:w="3402"/>
        <w:gridCol w:w="3402"/>
        <w:gridCol w:w="222"/>
      </w:tblGrid>
      <w:tr w:rsidR="00452EBD" w:rsidTr="00452EBD">
        <w:trPr>
          <w:trHeight w:val="142"/>
        </w:trPr>
        <w:tc>
          <w:tcPr>
            <w:tcW w:w="223" w:type="dxa"/>
            <w:tcBorders>
              <w:bottom w:val="dashed" w:sz="6" w:space="0" w:color="auto"/>
            </w:tcBorders>
          </w:tcPr>
          <w:p w:rsidR="005B7662" w:rsidRPr="005B7662" w:rsidRDefault="005B7662" w:rsidP="00D75347">
            <w:pPr>
              <w:ind w:left="-803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5B7662" w:rsidRPr="005B7662" w:rsidRDefault="005B7662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5B7662" w:rsidRPr="005B7662" w:rsidRDefault="005B7662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5B7662" w:rsidRPr="005B7662" w:rsidRDefault="005B7662" w:rsidP="00677B56">
            <w:pPr>
              <w:rPr>
                <w:sz w:val="10"/>
                <w:szCs w:val="10"/>
              </w:rPr>
            </w:pPr>
          </w:p>
        </w:tc>
        <w:tc>
          <w:tcPr>
            <w:tcW w:w="222" w:type="dxa"/>
            <w:tcBorders>
              <w:bottom w:val="dashed" w:sz="6" w:space="0" w:color="auto"/>
            </w:tcBorders>
          </w:tcPr>
          <w:p w:rsidR="005B7662" w:rsidRPr="005B7662" w:rsidRDefault="005B7662" w:rsidP="00677B56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5B7662" w:rsidRDefault="005B7662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EEAF6" w:themeFill="accent5" w:themeFillTint="33"/>
          </w:tcPr>
          <w:p w:rsidR="005B7662" w:rsidRPr="002A0AF2" w:rsidRDefault="005B7662" w:rsidP="00677B56">
            <w:pPr>
              <w:rPr>
                <w:color w:val="5B9BD5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EEAF6" w:themeFill="accent5" w:themeFillTint="33"/>
          </w:tcPr>
          <w:p w:rsidR="005B7662" w:rsidRDefault="005B7662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EEAF6" w:themeFill="accent5" w:themeFillTint="33"/>
          </w:tcPr>
          <w:p w:rsidR="005B7662" w:rsidRDefault="005B7662" w:rsidP="00677B56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5B7662" w:rsidRPr="005B7662" w:rsidRDefault="005B7662" w:rsidP="00677B56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4535"/>
        </w:trPr>
        <w:tc>
          <w:tcPr>
            <w:tcW w:w="223" w:type="dxa"/>
            <w:tcBorders>
              <w:top w:val="nil"/>
              <w:bottom w:val="dashed" w:sz="6" w:space="0" w:color="auto"/>
              <w:right w:val="single" w:sz="18" w:space="0" w:color="808080" w:themeColor="background1" w:themeShade="80"/>
            </w:tcBorders>
          </w:tcPr>
          <w:p w:rsidR="00452EBD" w:rsidRDefault="00452EBD" w:rsidP="00452EBD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150E89BC" wp14:editId="69C6A60B">
                  <wp:extent cx="1980000" cy="1969200"/>
                  <wp:effectExtent l="0" t="0" r="1270" b="0"/>
                  <wp:docPr id="95256739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498" name="Grafik 4568449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452EBD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557137854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137854" name="Grafik 55713785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452EBD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1325834390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834390" name="Grafik 132583439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452EBD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  <w:bottom w:val="dashed" w:sz="6" w:space="0" w:color="auto"/>
            </w:tcBorders>
          </w:tcPr>
          <w:p w:rsidR="00452EBD" w:rsidRPr="005B7662" w:rsidRDefault="00452EBD" w:rsidP="00452EBD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452EBD" w:rsidRDefault="00452EBD" w:rsidP="00452EBD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EEAF6" w:themeFill="accent5" w:themeFillTint="33"/>
          </w:tcPr>
          <w:p w:rsidR="00452EBD" w:rsidRDefault="00452EBD" w:rsidP="00452EBD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EEAF6" w:themeFill="accent5" w:themeFillTint="33"/>
          </w:tcPr>
          <w:p w:rsidR="00452EBD" w:rsidRDefault="00452EBD" w:rsidP="00452EBD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EEAF6" w:themeFill="accent5" w:themeFillTint="33"/>
          </w:tcPr>
          <w:p w:rsidR="00452EBD" w:rsidRDefault="00452EBD" w:rsidP="00452EBD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452EBD" w:rsidRPr="005B7662" w:rsidRDefault="00452EBD" w:rsidP="00452EBD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4535"/>
        </w:trPr>
        <w:tc>
          <w:tcPr>
            <w:tcW w:w="223" w:type="dxa"/>
            <w:tcBorders>
              <w:top w:val="nil"/>
              <w:bottom w:val="dashed" w:sz="6" w:space="0" w:color="auto"/>
              <w:right w:val="single" w:sz="18" w:space="0" w:color="808080" w:themeColor="background1" w:themeShade="80"/>
            </w:tcBorders>
          </w:tcPr>
          <w:p w:rsidR="00452EBD" w:rsidRDefault="00452EBD" w:rsidP="00452EBD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811345011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345011" name="Grafik 8113450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452EBD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1912015740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015740" name="Grafik 191201574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452EBD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46536997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36997" name="Grafik 4653699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452EBD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  <w:bottom w:val="dashed" w:sz="6" w:space="0" w:color="auto"/>
            </w:tcBorders>
          </w:tcPr>
          <w:p w:rsidR="00452EBD" w:rsidRPr="005B7662" w:rsidRDefault="00452EBD" w:rsidP="00452EBD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452EBD" w:rsidRDefault="00452EBD" w:rsidP="00452EBD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EEAF6" w:themeFill="accent5" w:themeFillTint="33"/>
          </w:tcPr>
          <w:p w:rsidR="00452EBD" w:rsidRDefault="00452EBD" w:rsidP="00452EBD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EEAF6" w:themeFill="accent5" w:themeFillTint="33"/>
          </w:tcPr>
          <w:p w:rsidR="00452EBD" w:rsidRDefault="00452EBD" w:rsidP="00452EBD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EEAF6" w:themeFill="accent5" w:themeFillTint="33"/>
          </w:tcPr>
          <w:p w:rsidR="00452EBD" w:rsidRDefault="00452EBD" w:rsidP="00452EBD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452EBD" w:rsidRPr="005B7662" w:rsidRDefault="00452EBD" w:rsidP="00452EBD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4535"/>
        </w:trPr>
        <w:tc>
          <w:tcPr>
            <w:tcW w:w="223" w:type="dxa"/>
            <w:tcBorders>
              <w:top w:val="nil"/>
              <w:right w:val="single" w:sz="18" w:space="0" w:color="808080" w:themeColor="background1" w:themeShade="80"/>
            </w:tcBorders>
          </w:tcPr>
          <w:p w:rsidR="00452EBD" w:rsidRDefault="00452EBD" w:rsidP="00452EBD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1775866922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866922" name="Grafik 17758669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452EBD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683993475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93475" name="Grafik 68399347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452EBD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2CA2093A" wp14:editId="5F48BB61">
                  <wp:extent cx="1980000" cy="1969200"/>
                  <wp:effectExtent l="0" t="0" r="1270" b="0"/>
                  <wp:docPr id="971234749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234749" name="Grafik 97123474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452EBD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452EBD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</w:tcBorders>
          </w:tcPr>
          <w:p w:rsidR="00452EBD" w:rsidRPr="005B7662" w:rsidRDefault="00452EBD" w:rsidP="00452EBD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85"/>
        </w:trPr>
        <w:tc>
          <w:tcPr>
            <w:tcW w:w="223" w:type="dxa"/>
          </w:tcPr>
          <w:p w:rsidR="00452EBD" w:rsidRPr="005B7662" w:rsidRDefault="00452EBD" w:rsidP="00452EBD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452EBD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452EBD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452EBD">
            <w:pPr>
              <w:rPr>
                <w:sz w:val="10"/>
                <w:szCs w:val="10"/>
              </w:rPr>
            </w:pPr>
          </w:p>
        </w:tc>
        <w:tc>
          <w:tcPr>
            <w:tcW w:w="222" w:type="dxa"/>
          </w:tcPr>
          <w:p w:rsidR="00452EBD" w:rsidRPr="005B7662" w:rsidRDefault="00452EBD" w:rsidP="00452EBD">
            <w:pPr>
              <w:rPr>
                <w:sz w:val="2"/>
                <w:szCs w:val="2"/>
              </w:rPr>
            </w:pPr>
          </w:p>
        </w:tc>
      </w:tr>
    </w:tbl>
    <w:p w:rsidR="00452EBD" w:rsidRDefault="00452EBD">
      <w:pPr>
        <w:rPr>
          <w:sz w:val="2"/>
          <w:szCs w:val="2"/>
        </w:rPr>
      </w:pPr>
    </w:p>
    <w:tbl>
      <w:tblPr>
        <w:tblStyle w:val="Tabellenraster"/>
        <w:tblW w:w="10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6" w:space="0" w:color="auto"/>
          <w:insideV w:val="dashed" w:sz="6" w:space="0" w:color="auto"/>
        </w:tblBorders>
        <w:tblLook w:val="04A0" w:firstRow="1" w:lastRow="0" w:firstColumn="1" w:lastColumn="0" w:noHBand="0" w:noVBand="1"/>
      </w:tblPr>
      <w:tblGrid>
        <w:gridCol w:w="223"/>
        <w:gridCol w:w="3402"/>
        <w:gridCol w:w="3402"/>
        <w:gridCol w:w="3402"/>
        <w:gridCol w:w="222"/>
      </w:tblGrid>
      <w:tr w:rsidR="00452EBD" w:rsidTr="00677B56">
        <w:trPr>
          <w:trHeight w:val="142"/>
        </w:trPr>
        <w:tc>
          <w:tcPr>
            <w:tcW w:w="223" w:type="dxa"/>
            <w:tcBorders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222" w:type="dxa"/>
            <w:tcBorders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:rsidR="00452EBD" w:rsidRPr="002A0AF2" w:rsidRDefault="00452EBD" w:rsidP="00677B56">
            <w:pPr>
              <w:rPr>
                <w:color w:val="5B9BD5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:rsidR="00452EBD" w:rsidRDefault="00452EBD" w:rsidP="00677B56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4535"/>
        </w:trPr>
        <w:tc>
          <w:tcPr>
            <w:tcW w:w="223" w:type="dxa"/>
            <w:tcBorders>
              <w:top w:val="nil"/>
              <w:bottom w:val="dashed" w:sz="6" w:space="0" w:color="auto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70586991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86991" name="Grafik 7058699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2063947849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947849" name="Grafik 206394784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978252979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252979" name="Grafik 97825297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:rsidR="00452EBD" w:rsidRDefault="00452EBD" w:rsidP="00677B56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4535"/>
        </w:trPr>
        <w:tc>
          <w:tcPr>
            <w:tcW w:w="223" w:type="dxa"/>
            <w:tcBorders>
              <w:top w:val="nil"/>
              <w:bottom w:val="dashed" w:sz="6" w:space="0" w:color="auto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1429389776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389776" name="Grafik 1429389776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1982829777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829777" name="Grafik 198282977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493834979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834979" name="Grafik 49383497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:rsidR="00452EBD" w:rsidRDefault="00452EBD" w:rsidP="00677B56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4535"/>
        </w:trPr>
        <w:tc>
          <w:tcPr>
            <w:tcW w:w="223" w:type="dxa"/>
            <w:tcBorders>
              <w:top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71887704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877045" name="Grafik 71887704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1190497352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497352" name="Grafik 119049735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1131825971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825971" name="Grafik 1131825971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85"/>
        </w:trPr>
        <w:tc>
          <w:tcPr>
            <w:tcW w:w="223" w:type="dxa"/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222" w:type="dxa"/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</w:tbl>
    <w:p w:rsidR="00452EBD" w:rsidRPr="00452EBD" w:rsidRDefault="00452EBD" w:rsidP="000A6E36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ellenraster"/>
        <w:tblW w:w="10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6" w:space="0" w:color="auto"/>
          <w:insideV w:val="dashed" w:sz="6" w:space="0" w:color="auto"/>
        </w:tblBorders>
        <w:tblLook w:val="04A0" w:firstRow="1" w:lastRow="0" w:firstColumn="1" w:lastColumn="0" w:noHBand="0" w:noVBand="1"/>
      </w:tblPr>
      <w:tblGrid>
        <w:gridCol w:w="223"/>
        <w:gridCol w:w="3402"/>
        <w:gridCol w:w="3402"/>
        <w:gridCol w:w="3402"/>
        <w:gridCol w:w="222"/>
      </w:tblGrid>
      <w:tr w:rsidR="00452EBD" w:rsidTr="00677B56">
        <w:trPr>
          <w:trHeight w:val="142"/>
        </w:trPr>
        <w:tc>
          <w:tcPr>
            <w:tcW w:w="223" w:type="dxa"/>
            <w:tcBorders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222" w:type="dxa"/>
            <w:tcBorders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</w:tcPr>
          <w:p w:rsidR="00452EBD" w:rsidRPr="002A0AF2" w:rsidRDefault="00452EBD" w:rsidP="00677B56">
            <w:pPr>
              <w:rPr>
                <w:color w:val="5B9BD5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</w:tcPr>
          <w:p w:rsidR="00452EBD" w:rsidRDefault="00452EBD" w:rsidP="00677B56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4535"/>
        </w:trPr>
        <w:tc>
          <w:tcPr>
            <w:tcW w:w="223" w:type="dxa"/>
            <w:tcBorders>
              <w:top w:val="nil"/>
              <w:bottom w:val="dashed" w:sz="6" w:space="0" w:color="auto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538438851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438851" name="Grafik 538438851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1868636717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636717" name="Grafik 1868636717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127559190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59190" name="Grafik 127559190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</w:tcPr>
          <w:p w:rsidR="00452EBD" w:rsidRDefault="00452EBD" w:rsidP="00677B56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4535"/>
        </w:trPr>
        <w:tc>
          <w:tcPr>
            <w:tcW w:w="223" w:type="dxa"/>
            <w:tcBorders>
              <w:top w:val="nil"/>
              <w:bottom w:val="dashed" w:sz="6" w:space="0" w:color="auto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117510478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0478" name="Grafik 117510478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2083268839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268839" name="Grafik 2083268839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18"/>
                <w:szCs w:val="18"/>
              </w:rPr>
              <w:drawing>
                <wp:inline distT="0" distB="0" distL="0" distR="0" wp14:anchorId="61F12611" wp14:editId="7B4E39EE">
                  <wp:extent cx="1980000" cy="1969200"/>
                  <wp:effectExtent l="0" t="0" r="1270" b="0"/>
                  <wp:docPr id="433900073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00073" name="Grafik 433900073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</w:tcPr>
          <w:p w:rsidR="00452EBD" w:rsidRDefault="00452EBD" w:rsidP="00677B56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4535"/>
        </w:trPr>
        <w:tc>
          <w:tcPr>
            <w:tcW w:w="223" w:type="dxa"/>
            <w:tcBorders>
              <w:top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2003684309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684309" name="Grafik 2003684309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87366419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66419" name="Grafik 87366419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551004732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004732" name="Grafik 551004732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85"/>
        </w:trPr>
        <w:tc>
          <w:tcPr>
            <w:tcW w:w="223" w:type="dxa"/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222" w:type="dxa"/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</w:tbl>
    <w:p w:rsidR="00452EBD" w:rsidRDefault="00452EBD" w:rsidP="000A6E36">
      <w:pPr>
        <w:rPr>
          <w:sz w:val="2"/>
          <w:szCs w:val="2"/>
        </w:rPr>
      </w:pPr>
    </w:p>
    <w:tbl>
      <w:tblPr>
        <w:tblStyle w:val="Tabellenraster"/>
        <w:tblW w:w="10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6" w:space="0" w:color="auto"/>
          <w:insideV w:val="dashed" w:sz="6" w:space="0" w:color="auto"/>
        </w:tblBorders>
        <w:tblLook w:val="04A0" w:firstRow="1" w:lastRow="0" w:firstColumn="1" w:lastColumn="0" w:noHBand="0" w:noVBand="1"/>
      </w:tblPr>
      <w:tblGrid>
        <w:gridCol w:w="223"/>
        <w:gridCol w:w="3402"/>
        <w:gridCol w:w="3402"/>
        <w:gridCol w:w="3402"/>
        <w:gridCol w:w="222"/>
      </w:tblGrid>
      <w:tr w:rsidR="00452EBD" w:rsidTr="00677B56">
        <w:trPr>
          <w:trHeight w:val="142"/>
        </w:trPr>
        <w:tc>
          <w:tcPr>
            <w:tcW w:w="223" w:type="dxa"/>
            <w:tcBorders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222" w:type="dxa"/>
            <w:tcBorders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C3D8"/>
          </w:tcPr>
          <w:p w:rsidR="00452EBD" w:rsidRPr="002A0AF2" w:rsidRDefault="00452EBD" w:rsidP="00677B56">
            <w:pPr>
              <w:rPr>
                <w:color w:val="5B9BD5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C3D8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C3D8"/>
          </w:tcPr>
          <w:p w:rsidR="00452EBD" w:rsidRDefault="00452EBD" w:rsidP="00677B56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4535"/>
        </w:trPr>
        <w:tc>
          <w:tcPr>
            <w:tcW w:w="223" w:type="dxa"/>
            <w:tcBorders>
              <w:top w:val="nil"/>
              <w:bottom w:val="dashed" w:sz="6" w:space="0" w:color="auto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>
                  <wp:extent cx="1980000" cy="1969200"/>
                  <wp:effectExtent l="0" t="0" r="1270" b="0"/>
                  <wp:docPr id="59381524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1524" name="Grafik 5938152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110FDA30" wp14:editId="28322FCB">
                  <wp:extent cx="1980000" cy="1969200"/>
                  <wp:effectExtent l="0" t="0" r="1270" b="0"/>
                  <wp:docPr id="29333040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1524" name="Grafik 5938152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110FDA30" wp14:editId="28322FCB">
                  <wp:extent cx="1980000" cy="1969200"/>
                  <wp:effectExtent l="0" t="0" r="1270" b="0"/>
                  <wp:docPr id="1095426033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1524" name="Grafik 5938152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C3D8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C3D8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C3D8"/>
          </w:tcPr>
          <w:p w:rsidR="00452EBD" w:rsidRDefault="00452EBD" w:rsidP="00677B56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4535"/>
        </w:trPr>
        <w:tc>
          <w:tcPr>
            <w:tcW w:w="223" w:type="dxa"/>
            <w:tcBorders>
              <w:top w:val="nil"/>
              <w:bottom w:val="dashed" w:sz="6" w:space="0" w:color="auto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110FDA30" wp14:editId="28322FCB">
                  <wp:extent cx="1980000" cy="1969200"/>
                  <wp:effectExtent l="0" t="0" r="1270" b="0"/>
                  <wp:docPr id="373844581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1524" name="Grafik 5938152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110FDA30" wp14:editId="28322FCB">
                  <wp:extent cx="1980000" cy="1969200"/>
                  <wp:effectExtent l="0" t="0" r="1270" b="0"/>
                  <wp:docPr id="403955515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1524" name="Grafik 5938152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110FDA30" wp14:editId="28322FCB">
                  <wp:extent cx="1980000" cy="1969200"/>
                  <wp:effectExtent l="0" t="0" r="1270" b="0"/>
                  <wp:docPr id="12398481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1524" name="Grafik 5938152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  <w:bottom w:val="dashed" w:sz="6" w:space="0" w:color="auto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452EBD">
        <w:trPr>
          <w:trHeight w:val="567"/>
        </w:trPr>
        <w:tc>
          <w:tcPr>
            <w:tcW w:w="223" w:type="dxa"/>
            <w:tcBorders>
              <w:top w:val="dashed" w:sz="6" w:space="0" w:color="auto"/>
              <w:bottom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C3D8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C3D8"/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C3D8"/>
          </w:tcPr>
          <w:p w:rsidR="00452EBD" w:rsidRDefault="00452EBD" w:rsidP="00677B56"/>
        </w:tc>
        <w:tc>
          <w:tcPr>
            <w:tcW w:w="222" w:type="dxa"/>
            <w:tcBorders>
              <w:top w:val="dashed" w:sz="6" w:space="0" w:color="auto"/>
              <w:left w:val="single" w:sz="18" w:space="0" w:color="808080" w:themeColor="background1" w:themeShade="80"/>
              <w:bottom w:val="nil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4535"/>
        </w:trPr>
        <w:tc>
          <w:tcPr>
            <w:tcW w:w="223" w:type="dxa"/>
            <w:tcBorders>
              <w:top w:val="nil"/>
              <w:right w:val="single" w:sz="18" w:space="0" w:color="808080" w:themeColor="background1" w:themeShade="80"/>
            </w:tcBorders>
          </w:tcPr>
          <w:p w:rsidR="00452EBD" w:rsidRDefault="00452EBD" w:rsidP="00677B56"/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110FDA30" wp14:editId="28322FCB">
                  <wp:extent cx="1980000" cy="1969200"/>
                  <wp:effectExtent l="0" t="0" r="1270" b="0"/>
                  <wp:docPr id="1786349723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1524" name="Grafik 5938152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110FDA30" wp14:editId="28322FCB">
                  <wp:extent cx="1980000" cy="1969200"/>
                  <wp:effectExtent l="0" t="0" r="1270" b="0"/>
                  <wp:docPr id="811673493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1524" name="Grafik 5938152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 xml:space="preserve">Entfernung 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(vom Stuhl)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110FDA30" wp14:editId="28322FCB">
                  <wp:extent cx="1980000" cy="1969200"/>
                  <wp:effectExtent l="0" t="0" r="1270" b="0"/>
                  <wp:docPr id="62827127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1524" name="Grafik 5938152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EBD" w:rsidRPr="00452EBD" w:rsidRDefault="00452EBD" w:rsidP="00677B56">
            <w:pPr>
              <w:jc w:val="right"/>
              <w:rPr>
                <w:rFonts w:ascii="Avenir Next" w:hAnsi="Avenir Next"/>
                <w:sz w:val="20"/>
                <w:szCs w:val="20"/>
              </w:rPr>
            </w:pPr>
            <w:r w:rsidRPr="00452EBD">
              <w:rPr>
                <w:rFonts w:ascii="Avenir Next" w:hAnsi="Avenir Next"/>
                <w:sz w:val="20"/>
                <w:szCs w:val="20"/>
              </w:rPr>
              <w:t>Zeit</w:t>
            </w:r>
          </w:p>
          <w:p w:rsidR="00452EBD" w:rsidRPr="00452EBD" w:rsidRDefault="00452EBD" w:rsidP="00677B56">
            <w:pPr>
              <w:rPr>
                <w:rFonts w:ascii="Avenir Next" w:hAnsi="Avenir Next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  <w:tr w:rsidR="00452EBD" w:rsidTr="00677B56">
        <w:trPr>
          <w:trHeight w:val="85"/>
        </w:trPr>
        <w:tc>
          <w:tcPr>
            <w:tcW w:w="223" w:type="dxa"/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</w:tcPr>
          <w:p w:rsidR="00452EBD" w:rsidRPr="005B7662" w:rsidRDefault="00452EBD" w:rsidP="00677B56">
            <w:pPr>
              <w:rPr>
                <w:sz w:val="10"/>
                <w:szCs w:val="10"/>
              </w:rPr>
            </w:pPr>
          </w:p>
        </w:tc>
        <w:tc>
          <w:tcPr>
            <w:tcW w:w="222" w:type="dxa"/>
          </w:tcPr>
          <w:p w:rsidR="00452EBD" w:rsidRPr="005B7662" w:rsidRDefault="00452EBD" w:rsidP="00677B56">
            <w:pPr>
              <w:rPr>
                <w:sz w:val="2"/>
                <w:szCs w:val="2"/>
              </w:rPr>
            </w:pPr>
          </w:p>
        </w:tc>
      </w:tr>
    </w:tbl>
    <w:p w:rsidR="00452EBD" w:rsidRPr="00452EBD" w:rsidRDefault="00452EBD" w:rsidP="000A6E36">
      <w:pPr>
        <w:rPr>
          <w:sz w:val="2"/>
          <w:szCs w:val="2"/>
        </w:rPr>
      </w:pPr>
    </w:p>
    <w:sectPr w:rsidR="00452EBD" w:rsidRPr="00452EBD" w:rsidSect="00D559A1">
      <w:pgSz w:w="11906" w:h="16838"/>
      <w:pgMar w:top="201" w:right="708" w:bottom="552" w:left="708" w:header="19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9A1" w:rsidRDefault="00D559A1" w:rsidP="00452EBD">
      <w:r>
        <w:separator/>
      </w:r>
    </w:p>
  </w:endnote>
  <w:endnote w:type="continuationSeparator" w:id="0">
    <w:p w:rsidR="00D559A1" w:rsidRDefault="00D559A1" w:rsidP="0045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2EBD" w:rsidRPr="00452EBD" w:rsidRDefault="00452EBD" w:rsidP="00452EBD">
    <w:pPr>
      <w:pStyle w:val="Fuzeile"/>
      <w:jc w:val="center"/>
      <w:rPr>
        <w:rFonts w:ascii="Avenir Next" w:hAnsi="Avenir Next"/>
        <w:color w:val="000000"/>
        <w:sz w:val="20"/>
        <w:szCs w:val="20"/>
      </w:rPr>
    </w:pP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PAGE  \* Arabic 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2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  <w:r w:rsidRPr="00411D23">
      <w:rPr>
        <w:rFonts w:ascii="Avenir Next" w:hAnsi="Avenir Next"/>
        <w:color w:val="000000"/>
        <w:sz w:val="20"/>
        <w:szCs w:val="20"/>
      </w:rPr>
      <w:t xml:space="preserve"> / </w:t>
    </w: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NUMPAGES \* Arabisch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3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9A1" w:rsidRDefault="00D559A1" w:rsidP="00452EBD">
      <w:r>
        <w:separator/>
      </w:r>
    </w:p>
  </w:footnote>
  <w:footnote w:type="continuationSeparator" w:id="0">
    <w:p w:rsidR="00D559A1" w:rsidRDefault="00D559A1" w:rsidP="0045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5F79"/>
    <w:multiLevelType w:val="hybridMultilevel"/>
    <w:tmpl w:val="C7C8F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E75CB"/>
    <w:multiLevelType w:val="hybridMultilevel"/>
    <w:tmpl w:val="72162B72"/>
    <w:lvl w:ilvl="0" w:tplc="80B2A848">
      <w:numFmt w:val="bullet"/>
      <w:lvlText w:val="-"/>
      <w:lvlJc w:val="left"/>
      <w:pPr>
        <w:ind w:left="426" w:hanging="360"/>
      </w:pPr>
      <w:rPr>
        <w:rFonts w:ascii="Avenir Next" w:eastAsiaTheme="minorEastAsia" w:hAnsi="Avenir Nex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2028483934">
    <w:abstractNumId w:val="0"/>
  </w:num>
  <w:num w:numId="2" w16cid:durableId="64370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44"/>
    <w:rsid w:val="00043A10"/>
    <w:rsid w:val="000A6E36"/>
    <w:rsid w:val="001A3441"/>
    <w:rsid w:val="001A6DB7"/>
    <w:rsid w:val="00260C9D"/>
    <w:rsid w:val="002A0AF2"/>
    <w:rsid w:val="00337FC1"/>
    <w:rsid w:val="00452EBD"/>
    <w:rsid w:val="005638D6"/>
    <w:rsid w:val="005B7662"/>
    <w:rsid w:val="00883444"/>
    <w:rsid w:val="00972636"/>
    <w:rsid w:val="009A12ED"/>
    <w:rsid w:val="00B63523"/>
    <w:rsid w:val="00BA0512"/>
    <w:rsid w:val="00D559A1"/>
    <w:rsid w:val="00D75347"/>
    <w:rsid w:val="00D77C02"/>
    <w:rsid w:val="00DC35B6"/>
    <w:rsid w:val="00F0031D"/>
    <w:rsid w:val="00F8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BC2F"/>
  <w15:chartTrackingRefBased/>
  <w15:docId w15:val="{414BA372-CCC4-B346-87DA-D38DB8CB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8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A6E36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452E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2EBD"/>
  </w:style>
  <w:style w:type="paragraph" w:styleId="Fuzeile">
    <w:name w:val="footer"/>
    <w:basedOn w:val="Standard"/>
    <w:link w:val="FuzeileZchn"/>
    <w:uiPriority w:val="99"/>
    <w:unhideWhenUsed/>
    <w:rsid w:val="00452E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2EBD"/>
  </w:style>
  <w:style w:type="paragraph" w:styleId="Listenabsatz">
    <w:name w:val="List Paragraph"/>
    <w:basedOn w:val="Standard"/>
    <w:uiPriority w:val="34"/>
    <w:qFormat/>
    <w:rsid w:val="00D75347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Fraß</dc:creator>
  <cp:keywords/>
  <dc:description/>
  <cp:lastModifiedBy>Stephan Fraß</cp:lastModifiedBy>
  <cp:revision>3</cp:revision>
  <cp:lastPrinted>2024-04-23T16:16:00Z</cp:lastPrinted>
  <dcterms:created xsi:type="dcterms:W3CDTF">2024-04-23T16:16:00Z</dcterms:created>
  <dcterms:modified xsi:type="dcterms:W3CDTF">2024-04-23T16:16:00Z</dcterms:modified>
</cp:coreProperties>
</file>