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789D" w14:textId="1B1A4ED7" w:rsidR="006A37B8" w:rsidRDefault="00ED344D">
      <w:hyperlink r:id="rId4" w:history="1">
        <w:r w:rsidRPr="00ED344D">
          <w:rPr>
            <w:rStyle w:val="Hyperlink"/>
          </w:rPr>
          <w:t>https://studyflix.de/biologie/organon-modell-2697?topic_id=318</w:t>
        </w:r>
      </w:hyperlink>
    </w:p>
    <w:p w14:paraId="0A3AA6D0" w14:textId="77777777" w:rsidR="00ED344D" w:rsidRDefault="00ED344D"/>
    <w:p w14:paraId="2D87353A" w14:textId="6AD4F996" w:rsidR="00ED344D" w:rsidRDefault="00ED344D">
      <w:r>
        <w:t>Organon Modell von Karl Bühler: Erklärvideo</w:t>
      </w:r>
    </w:p>
    <w:sectPr w:rsidR="00ED34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4D"/>
    <w:rsid w:val="00126FA0"/>
    <w:rsid w:val="003E30AF"/>
    <w:rsid w:val="006A37B8"/>
    <w:rsid w:val="00BC64F5"/>
    <w:rsid w:val="00E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E7C0"/>
  <w15:chartTrackingRefBased/>
  <w15:docId w15:val="{2E0C5E45-A417-4E46-854A-EF15BC3A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3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3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3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3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3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3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3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3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3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3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3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3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344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344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34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34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34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34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3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3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3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3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3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4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34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344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3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344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34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D344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3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yflix.de/biologie/organon-modell-2697?topic_id=31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161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 Wolff</dc:creator>
  <cp:keywords/>
  <dc:description/>
  <cp:lastModifiedBy>Frauke Wolff</cp:lastModifiedBy>
  <cp:revision>1</cp:revision>
  <dcterms:created xsi:type="dcterms:W3CDTF">2025-09-16T16:46:00Z</dcterms:created>
  <dcterms:modified xsi:type="dcterms:W3CDTF">2025-09-16T16:48:00Z</dcterms:modified>
</cp:coreProperties>
</file>