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99" w:rsidRPr="00F91C19" w:rsidRDefault="00F91C19">
      <w:pPr>
        <w:rPr>
          <w:rFonts w:ascii="Arial" w:hAnsi="Arial" w:cs="Arial"/>
          <w:b/>
          <w:sz w:val="24"/>
          <w:szCs w:val="24"/>
        </w:rPr>
      </w:pPr>
      <w:r w:rsidRPr="00F91C19">
        <w:rPr>
          <w:rFonts w:ascii="Arial" w:hAnsi="Arial" w:cs="Arial"/>
          <w:b/>
          <w:sz w:val="24"/>
          <w:szCs w:val="24"/>
        </w:rPr>
        <w:t>Linkliste</w:t>
      </w:r>
    </w:p>
    <w:p w:rsidR="00F91C19" w:rsidRDefault="00F91C19"/>
    <w:p w:rsidR="00F91C19" w:rsidRPr="00F91C19" w:rsidRDefault="00F91C19" w:rsidP="00F91C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proofErr w:type="spellStart"/>
      <w:r w:rsidRPr="00F91C1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Zab</w:t>
      </w:r>
      <w:proofErr w:type="spellEnd"/>
      <w:r w:rsidRPr="00F91C1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- Katalog:</w:t>
      </w:r>
    </w:p>
    <w:p w:rsidR="00F91C19" w:rsidRPr="00F91C19" w:rsidRDefault="00EA36E6" w:rsidP="00F91C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hyperlink r:id="rId4" w:tgtFrame="_blank" w:history="1">
        <w:r w:rsidR="00F91C19" w:rsidRPr="00F91C19">
          <w:rPr>
            <w:rFonts w:ascii="Arial" w:eastAsia="Times New Roman" w:hAnsi="Arial" w:cs="Arial"/>
            <w:color w:val="3C61AA"/>
            <w:sz w:val="24"/>
            <w:szCs w:val="24"/>
            <w:u w:val="single"/>
            <w:lang w:eastAsia="de-DE"/>
          </w:rPr>
          <w:t>https://fachportal.lernnetz.de/sh/faecher/mathematik/fortbildungen/tabellenkalkulation.html</w:t>
        </w:r>
      </w:hyperlink>
    </w:p>
    <w:p w:rsidR="00F91C19" w:rsidRPr="00F91C19" w:rsidRDefault="00F91C19" w:rsidP="00F91C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F91C1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 </w:t>
      </w:r>
    </w:p>
    <w:p w:rsidR="00F91C19" w:rsidRPr="00F91C19" w:rsidRDefault="00F91C19" w:rsidP="00F91C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F91C1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Selbstlerntool:</w:t>
      </w:r>
    </w:p>
    <w:p w:rsidR="00F91C19" w:rsidRPr="00F91C19" w:rsidRDefault="00EA36E6" w:rsidP="00F91C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hyperlink r:id="rId5" w:tgtFrame="_blank" w:history="1">
        <w:r w:rsidR="00F91C19" w:rsidRPr="00F91C19">
          <w:rPr>
            <w:rFonts w:ascii="Arial" w:eastAsia="Times New Roman" w:hAnsi="Arial" w:cs="Arial"/>
            <w:color w:val="3C61AA"/>
            <w:sz w:val="24"/>
            <w:szCs w:val="24"/>
            <w:u w:val="single"/>
            <w:lang w:eastAsia="de-DE"/>
          </w:rPr>
          <w:t>https://fachportal.lernnetz.de/sh/faecher/mathematik/fortbildungen/tabellenkalkulation.html</w:t>
        </w:r>
      </w:hyperlink>
    </w:p>
    <w:p w:rsidR="00F91C19" w:rsidRPr="00F91C19" w:rsidRDefault="00F91C19" w:rsidP="00F91C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F91C1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  </w:t>
      </w:r>
    </w:p>
    <w:p w:rsidR="00F91C19" w:rsidRPr="00F91C19" w:rsidRDefault="00F91C19" w:rsidP="00F91C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F91C1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Unterrichtsbeispiele zu vielen Themen der Sek I:</w:t>
      </w:r>
      <w:r w:rsidRPr="00F91C1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  <w:hyperlink r:id="rId6" w:tgtFrame="_blank" w:history="1">
        <w:r w:rsidRPr="00F91C19">
          <w:rPr>
            <w:rFonts w:ascii="Arial" w:eastAsia="Times New Roman" w:hAnsi="Arial" w:cs="Arial"/>
            <w:color w:val="3C61AA"/>
            <w:sz w:val="24"/>
            <w:szCs w:val="24"/>
            <w:u w:val="single"/>
            <w:lang w:eastAsia="de-DE"/>
          </w:rPr>
          <w:t>https://fachportal.lernnetz.de/sh/themen/handreichung-mathematik.html</w:t>
        </w:r>
      </w:hyperlink>
    </w:p>
    <w:p w:rsidR="00F91C19" w:rsidRDefault="00F91C19"/>
    <w:p w:rsidR="00607E02" w:rsidRDefault="00607E02">
      <w:pPr>
        <w:rPr>
          <w:rStyle w:val="Hyperlink"/>
          <w:rFonts w:ascii="Arial" w:hAnsi="Arial" w:cs="Arial"/>
          <w:color w:val="3C61AA"/>
        </w:rPr>
      </w:pPr>
      <w:r w:rsidRPr="00607E02">
        <w:rPr>
          <w:rFonts w:ascii="Arial" w:hAnsi="Arial" w:cs="Arial"/>
          <w:sz w:val="24"/>
          <w:szCs w:val="24"/>
        </w:rPr>
        <w:t>Computerspiel zur Tabellenkalkulation</w:t>
      </w:r>
      <w:r>
        <w:rPr>
          <w:rFonts w:ascii="Arial" w:hAnsi="Arial" w:cs="Arial"/>
          <w:sz w:val="24"/>
          <w:szCs w:val="24"/>
        </w:rPr>
        <w:br/>
      </w:r>
      <w:hyperlink r:id="rId7" w:tgtFrame="_blank" w:history="1">
        <w:r>
          <w:rPr>
            <w:rStyle w:val="Hyperlink"/>
            <w:rFonts w:ascii="Arial" w:hAnsi="Arial" w:cs="Arial"/>
            <w:color w:val="3C61AA"/>
          </w:rPr>
          <w:t>Einführung Tabellenkalkulation (genial.ly)</w:t>
        </w:r>
      </w:hyperlink>
    </w:p>
    <w:p w:rsidR="00EA36E6" w:rsidRDefault="00EA36E6">
      <w:pPr>
        <w:rPr>
          <w:rStyle w:val="Hyperlink"/>
          <w:rFonts w:ascii="Arial" w:hAnsi="Arial" w:cs="Arial"/>
          <w:color w:val="3C61AA"/>
        </w:rPr>
      </w:pPr>
    </w:p>
    <w:p w:rsidR="00EA36E6" w:rsidRPr="00EA36E6" w:rsidRDefault="00EA36E6">
      <w:pPr>
        <w:rPr>
          <w:rFonts w:ascii="Arial" w:hAnsi="Arial" w:cs="Arial"/>
          <w:color w:val="3C61AA"/>
          <w:u w:val="single"/>
        </w:rPr>
      </w:pPr>
      <w:r w:rsidRPr="00EA36E6">
        <w:rPr>
          <w:rStyle w:val="Hyperlink"/>
          <w:rFonts w:ascii="Arial" w:hAnsi="Arial" w:cs="Arial"/>
          <w:color w:val="auto"/>
          <w:u w:val="none"/>
        </w:rPr>
        <w:t>Material zum Selbstlernen</w:t>
      </w:r>
      <w:bookmarkStart w:id="0" w:name="_GoBack"/>
      <w:bookmarkEnd w:id="0"/>
      <w:r>
        <w:rPr>
          <w:rStyle w:val="Hyperlink"/>
          <w:rFonts w:ascii="Arial" w:hAnsi="Arial" w:cs="Arial"/>
          <w:color w:val="3C61AA"/>
        </w:rPr>
        <w:br/>
      </w:r>
      <w:hyperlink r:id="rId8" w:history="1">
        <w:r>
          <w:rPr>
            <w:rStyle w:val="Hyperlink"/>
          </w:rPr>
          <w:t>Interaktive Arbeitsblätter und Übungen zu Microsoft Excel | Easy4Me für den Informatikunterricht</w:t>
        </w:r>
      </w:hyperlink>
    </w:p>
    <w:sectPr w:rsidR="00EA36E6" w:rsidRPr="00EA36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19"/>
    <w:rsid w:val="003B48A6"/>
    <w:rsid w:val="00607E02"/>
    <w:rsid w:val="00B97387"/>
    <w:rsid w:val="00EA36E6"/>
    <w:rsid w:val="00F9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5E3C"/>
  <w15:chartTrackingRefBased/>
  <w15:docId w15:val="{DE015750-7E3D-4C00-9751-E299E7C1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91C19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07E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y4me.info/microsoft-office/modul-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ew.genial.ly/6334357c81746f00176f4590/interactive-content-einfuhrung-tabellenkalkul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chportal.lernnetz.de/sh/themen/handreichung-mathematik.html" TargetMode="External"/><Relationship Id="rId5" Type="http://schemas.openxmlformats.org/officeDocument/2006/relationships/hyperlink" Target="https://fachportal.lernnetz.de/sh/faecher/mathematik/fortbildungen/tabellenkalkulation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achportal.lernnetz.de/sh/faecher/mathematik/fortbildungen/tabellenkalkulation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Schulze</dc:creator>
  <cp:keywords/>
  <dc:description/>
  <cp:lastModifiedBy>Schulze</cp:lastModifiedBy>
  <cp:revision>2</cp:revision>
  <dcterms:created xsi:type="dcterms:W3CDTF">2025-02-19T16:18:00Z</dcterms:created>
  <dcterms:modified xsi:type="dcterms:W3CDTF">2025-02-19T16:18:00Z</dcterms:modified>
</cp:coreProperties>
</file>