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Heft und Hefter-Check</w:t>
        <w:tab/>
        <w:tab/>
        <w:tab/>
        <w:tab/>
        <w:tab/>
        <w:tab/>
        <w:tab/>
        <w:t xml:space="preserve">Frau Simon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Name / Klasse :</w:t>
        <w:tab/>
        <w:tab/>
        <w:tab/>
        <w:tab/>
        <w:tab/>
        <w:tab/>
        <w:tab/>
        <w:tab/>
        <w:t xml:space="preserve">Datum: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0"/>
        <w:gridCol w:w="1110"/>
        <w:tblGridChange w:id="0">
          <w:tblGrid>
            <w:gridCol w:w="8250"/>
            <w:gridCol w:w="111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Kriterien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Punkte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Vorne auf deinem Hefter stehen Name, Fach und Klasse.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 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Bei jedem Hefteintrag / Arbeitsblatt steht das Datum oben rechts.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 P.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Überschriften und wichtige Stellen sind unterstrichen.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 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Der Hefter ist vollständig (Arbeitsblätter, Aufgabenstellungen, etc.).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 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Alle Blätter sind in richtiger Reihenfolge abgeheftet (Arbeitsblätter, Tests, etc.); die VIP Zettel sind gut auffindbar.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 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Dein Hefter ist ordentlich (sauberes Schriftbild, kein Gekricksel oder Malereien), die Blätter sind nicht geknickt.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Alle Blätter sind bearbeitet.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Gesamtpunkte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10P.</w:t>
            </w: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Heft und Hefter-Check</w:t>
        <w:tab/>
        <w:tab/>
        <w:tab/>
        <w:tab/>
        <w:tab/>
        <w:tab/>
        <w:tab/>
        <w:t xml:space="preserve">Frau Simon</w:t>
      </w:r>
    </w:p>
    <w:p w:rsidR="00000000" w:rsidDel="00000000" w:rsidP="00000000" w:rsidRDefault="00000000" w:rsidRPr="00000000" w14:paraId="0000001B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Name / Klasse :</w:t>
        <w:tab/>
        <w:tab/>
        <w:tab/>
        <w:tab/>
        <w:tab/>
        <w:tab/>
        <w:tab/>
        <w:tab/>
        <w:t xml:space="preserve">Datum: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0"/>
        <w:gridCol w:w="1110"/>
        <w:tblGridChange w:id="0">
          <w:tblGrid>
            <w:gridCol w:w="8250"/>
            <w:gridCol w:w="111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Kriterien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Punkte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Vorne auf deinem Hefter stehen Name, Fach und Klasse.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 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Bei jedem Hefteintrag / Arbeitsblatt steht das Datum oben rechts.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 P.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Überschriften und wichtige Stellen sind unterstrichen.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 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Der Hefter ist vollständig (Arbeitsblätter, Aufgabenstellungen, etc.).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 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Alle Blätter sind in richtiger Reihenfolge abgeheftet (Arbeitsblätter, Tests, etc.); die VIP Zettel sind gut auffindbar.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 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Dein Hefter ist ordentlich (sauberes Schriftbild, kein Gekricksel oder Malereien), die Blätter sind nicht geknickt.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Alle Blätter sind bearbeitet.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2P.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Gesamtpunkte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10P.</w:t>
            </w: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/e+eejWd+450JszztpwH4UdDSQ==">AMUW2mUT+Ct5BpuPi/4kmtG269P6wZmeyFvkhqcVEpPVlRBusbw17IdWUrD8OEdvTyKtjuCOgRGXtsiYqyaPb5yq9sEBj36RbZViCYoOqyIkwHO4J3Hj7Jo=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