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12"/>
        <w:gridCol w:w="2866"/>
      </w:tblGrid>
      <w:tr w:rsidR="004C3824" w:rsidTr="004C3824">
        <w:tc>
          <w:tcPr>
            <w:tcW w:w="6912" w:type="dxa"/>
          </w:tcPr>
          <w:p w:rsidR="004C3824" w:rsidRDefault="004C3824" w:rsidP="004C3824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3824" w:rsidRPr="004C3824" w:rsidRDefault="004C3824" w:rsidP="004C3824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C3824">
              <w:rPr>
                <w:rFonts w:ascii="Arial" w:hAnsi="Arial" w:cs="Arial"/>
                <w:b/>
                <w:sz w:val="36"/>
                <w:szCs w:val="36"/>
              </w:rPr>
              <w:t xml:space="preserve">Protokoll Klassenrat </w:t>
            </w:r>
            <w:bookmarkStart w:id="0" w:name="_GoBack"/>
            <w:bookmarkEnd w:id="0"/>
          </w:p>
          <w:p w:rsidR="004C3824" w:rsidRDefault="004C3824" w:rsidP="004C3824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4C3824" w:rsidRDefault="004C3824" w:rsidP="004C3824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</w:tr>
    </w:tbl>
    <w:p w:rsidR="006F6AD9" w:rsidRDefault="006F6AD9" w:rsidP="004C3824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4C3824" w:rsidTr="004C3824">
        <w:tc>
          <w:tcPr>
            <w:tcW w:w="2660" w:type="dxa"/>
          </w:tcPr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P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4C3824">
              <w:rPr>
                <w:rFonts w:ascii="Arial" w:hAnsi="Arial" w:cs="Arial"/>
                <w:b/>
                <w:sz w:val="24"/>
                <w:szCs w:val="24"/>
              </w:rPr>
              <w:t>Sachverhalt</w:t>
            </w:r>
          </w:p>
          <w:p w:rsidR="004C3824" w:rsidRP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P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P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18" w:type="dxa"/>
          </w:tcPr>
          <w:p w:rsidR="004C3824" w:rsidRDefault="004C3824" w:rsidP="004C3824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24" w:rsidTr="004C3824">
        <w:tc>
          <w:tcPr>
            <w:tcW w:w="2660" w:type="dxa"/>
          </w:tcPr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P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4C3824">
              <w:rPr>
                <w:rFonts w:ascii="Arial" w:hAnsi="Arial" w:cs="Arial"/>
                <w:b/>
                <w:sz w:val="24"/>
                <w:szCs w:val="24"/>
              </w:rPr>
              <w:t>Lösungsvorschläge</w:t>
            </w:r>
          </w:p>
          <w:p w:rsidR="004C3824" w:rsidRP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P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P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18" w:type="dxa"/>
          </w:tcPr>
          <w:p w:rsidR="004C3824" w:rsidRDefault="004C3824" w:rsidP="004C3824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24" w:rsidTr="004C3824">
        <w:tc>
          <w:tcPr>
            <w:tcW w:w="2660" w:type="dxa"/>
          </w:tcPr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P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4C3824">
              <w:rPr>
                <w:rFonts w:ascii="Arial" w:hAnsi="Arial" w:cs="Arial"/>
                <w:b/>
                <w:sz w:val="24"/>
                <w:szCs w:val="24"/>
              </w:rPr>
              <w:t>Lösung der Klasse</w:t>
            </w:r>
          </w:p>
          <w:p w:rsidR="004C3824" w:rsidRP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P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P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18" w:type="dxa"/>
          </w:tcPr>
          <w:p w:rsidR="004C3824" w:rsidRDefault="004C3824" w:rsidP="004C3824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824" w:rsidTr="004C3824">
        <w:tc>
          <w:tcPr>
            <w:tcW w:w="2660" w:type="dxa"/>
          </w:tcPr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P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4C3824">
              <w:rPr>
                <w:rFonts w:ascii="Arial" w:hAnsi="Arial" w:cs="Arial"/>
                <w:b/>
                <w:sz w:val="24"/>
                <w:szCs w:val="24"/>
              </w:rPr>
              <w:t>Unterschriften</w:t>
            </w:r>
          </w:p>
          <w:p w:rsidR="004C3824" w:rsidRP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P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P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824" w:rsidRPr="004C3824" w:rsidRDefault="004C3824" w:rsidP="004C382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18" w:type="dxa"/>
          </w:tcPr>
          <w:p w:rsidR="004C3824" w:rsidRDefault="004C3824" w:rsidP="004C3824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3824" w:rsidRDefault="004C3824" w:rsidP="004C3824">
      <w:pPr>
        <w:pStyle w:val="KeinLeerraum"/>
        <w:rPr>
          <w:rFonts w:ascii="Arial" w:hAnsi="Arial" w:cs="Arial"/>
          <w:sz w:val="24"/>
          <w:szCs w:val="24"/>
        </w:rPr>
      </w:pPr>
    </w:p>
    <w:p w:rsidR="004C3824" w:rsidRDefault="004C3824" w:rsidP="004C3824">
      <w:pPr>
        <w:pStyle w:val="KeinLeerraum"/>
        <w:rPr>
          <w:rFonts w:ascii="Arial" w:hAnsi="Arial" w:cs="Arial"/>
          <w:sz w:val="24"/>
          <w:szCs w:val="24"/>
        </w:rPr>
      </w:pPr>
    </w:p>
    <w:p w:rsidR="004C3824" w:rsidRDefault="004C3824" w:rsidP="004C3824">
      <w:pPr>
        <w:pStyle w:val="KeinLeerraum"/>
        <w:rPr>
          <w:rFonts w:ascii="Arial" w:hAnsi="Arial" w:cs="Arial"/>
          <w:sz w:val="24"/>
          <w:szCs w:val="24"/>
        </w:rPr>
      </w:pPr>
    </w:p>
    <w:p w:rsidR="004C3824" w:rsidRDefault="004C3824" w:rsidP="004C3824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C3824" w:rsidTr="004C3824">
        <w:tc>
          <w:tcPr>
            <w:tcW w:w="4889" w:type="dxa"/>
          </w:tcPr>
          <w:p w:rsidR="004C3824" w:rsidRDefault="004C3824" w:rsidP="004C3824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 Protokollant</w:t>
            </w:r>
          </w:p>
        </w:tc>
        <w:tc>
          <w:tcPr>
            <w:tcW w:w="4889" w:type="dxa"/>
          </w:tcPr>
          <w:p w:rsidR="004C3824" w:rsidRDefault="004C3824" w:rsidP="004C3824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 Klassenlehrer</w:t>
            </w: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  <w:p w:rsidR="004C3824" w:rsidRDefault="004C3824" w:rsidP="004C3824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3824" w:rsidRPr="004C3824" w:rsidRDefault="004C3824" w:rsidP="004C3824">
      <w:pPr>
        <w:pStyle w:val="KeinLeerraum"/>
        <w:rPr>
          <w:rFonts w:ascii="Arial" w:hAnsi="Arial" w:cs="Arial"/>
          <w:sz w:val="24"/>
          <w:szCs w:val="24"/>
        </w:rPr>
      </w:pPr>
    </w:p>
    <w:sectPr w:rsidR="004C3824" w:rsidRPr="004C3824" w:rsidSect="00B4506E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3824"/>
    <w:rsid w:val="00131818"/>
    <w:rsid w:val="003D48D5"/>
    <w:rsid w:val="004C3824"/>
    <w:rsid w:val="006F6AD9"/>
    <w:rsid w:val="007404DB"/>
    <w:rsid w:val="00B4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80E5E-2836-4342-8725-0B83898B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F6A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C382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4C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4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Ziplinsky</dc:creator>
  <cp:lastModifiedBy>Mathias Heinz</cp:lastModifiedBy>
  <cp:revision>2</cp:revision>
  <cp:lastPrinted>2016-09-19T14:38:00Z</cp:lastPrinted>
  <dcterms:created xsi:type="dcterms:W3CDTF">2015-11-29T15:57:00Z</dcterms:created>
  <dcterms:modified xsi:type="dcterms:W3CDTF">2016-09-19T14:40:00Z</dcterms:modified>
</cp:coreProperties>
</file>