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7D90" w14:textId="54C8A596" w:rsidR="00024062" w:rsidRDefault="00024062" w:rsidP="00024062">
      <w:r>
        <w:rPr>
          <w:b/>
          <w:bCs/>
        </w:rPr>
        <w:t xml:space="preserve">Aufgaben </w:t>
      </w:r>
    </w:p>
    <w:p w14:paraId="31B5B12F" w14:textId="77777777" w:rsidR="00024062" w:rsidRDefault="00024062" w:rsidP="00024062"/>
    <w:p w14:paraId="3FEDC7B6" w14:textId="502EE28A" w:rsidR="00024062" w:rsidRDefault="00024062" w:rsidP="00024062">
      <w:r w:rsidRPr="00024062">
        <w:t>Sie können wählen:</w:t>
      </w:r>
    </w:p>
    <w:p w14:paraId="22773CFA" w14:textId="77777777" w:rsidR="00024062" w:rsidRPr="00024062" w:rsidRDefault="00024062" w:rsidP="00024062"/>
    <w:p w14:paraId="20137A2B" w14:textId="1B20F773" w:rsidR="00024062" w:rsidRPr="00024062" w:rsidRDefault="00024062" w:rsidP="00024062">
      <w:r>
        <w:rPr>
          <w:b/>
          <w:bCs/>
        </w:rPr>
        <w:t xml:space="preserve">1. </w:t>
      </w:r>
      <w:r w:rsidRPr="00024062">
        <w:rPr>
          <w:b/>
          <w:bCs/>
        </w:rPr>
        <w:t xml:space="preserve">Afra Sturm: Schreiben mit Listen </w:t>
      </w:r>
    </w:p>
    <w:p w14:paraId="3578D5C6" w14:textId="77777777" w:rsidR="00024062" w:rsidRDefault="00024062" w:rsidP="00024062">
      <w:r w:rsidRPr="00024062">
        <w:t xml:space="preserve">      Erproben Sie die beschriebene Methode, indem Sie einen eigenen Text verfassen. </w:t>
      </w:r>
      <w:r>
        <w:t xml:space="preserve"> </w:t>
      </w:r>
    </w:p>
    <w:p w14:paraId="62AB600A" w14:textId="4A17F2B5" w:rsidR="00024062" w:rsidRDefault="00024062" w:rsidP="00024062">
      <w:r>
        <w:t xml:space="preserve">      </w:t>
      </w:r>
      <w:r w:rsidRPr="00024062">
        <w:t>Versuche</w:t>
      </w:r>
      <w:r>
        <w:t xml:space="preserve">n </w:t>
      </w:r>
      <w:r w:rsidRPr="00024062">
        <w:t>Sie einen Transfer auf Ihren Unterricht/Ihre Lerngruppe.</w:t>
      </w:r>
    </w:p>
    <w:p w14:paraId="3C6EA39C" w14:textId="77777777" w:rsidR="00024062" w:rsidRPr="00024062" w:rsidRDefault="00024062" w:rsidP="00024062"/>
    <w:p w14:paraId="6390538C" w14:textId="77777777" w:rsidR="00024062" w:rsidRPr="00024062" w:rsidRDefault="00024062" w:rsidP="00024062">
      <w:r w:rsidRPr="00024062">
        <w:rPr>
          <w:b/>
          <w:bCs/>
        </w:rPr>
        <w:t>2.   Afra Sturm: Schreiblabor und Schreibpass</w:t>
      </w:r>
    </w:p>
    <w:p w14:paraId="32E1FBA0" w14:textId="77777777" w:rsidR="00024062" w:rsidRPr="00024062" w:rsidRDefault="00024062" w:rsidP="00024062">
      <w:r w:rsidRPr="00024062">
        <w:t xml:space="preserve">      Erproben und bewerten Sie die Übungen unter dem Aspekt der Förderung von</w:t>
      </w:r>
    </w:p>
    <w:p w14:paraId="227EF3D5" w14:textId="77777777" w:rsidR="00024062" w:rsidRDefault="00024062" w:rsidP="00024062">
      <w:r w:rsidRPr="00024062">
        <w:t xml:space="preserve">      Schreibflüssigkeit.</w:t>
      </w:r>
    </w:p>
    <w:p w14:paraId="2EA98997" w14:textId="77777777" w:rsidR="00024062" w:rsidRPr="00024062" w:rsidRDefault="00024062" w:rsidP="00024062"/>
    <w:p w14:paraId="7B5CE986" w14:textId="77777777" w:rsidR="00024062" w:rsidRPr="00024062" w:rsidRDefault="00024062" w:rsidP="00024062">
      <w:r w:rsidRPr="00024062">
        <w:rPr>
          <w:b/>
          <w:bCs/>
        </w:rPr>
        <w:t xml:space="preserve">3.   Landesinstitut für Schule </w:t>
      </w:r>
      <w:r w:rsidRPr="00024062">
        <w:t>und Medien Berlin-Brandenburg (LISUM)(Hrsg.) (2020):</w:t>
      </w:r>
    </w:p>
    <w:p w14:paraId="3677ADE5" w14:textId="13C6DECD" w:rsidR="00024062" w:rsidRPr="00024062" w:rsidRDefault="00024062" w:rsidP="00024062">
      <w:r w:rsidRPr="00024062">
        <w:t xml:space="preserve">      </w:t>
      </w:r>
      <w:r w:rsidRPr="00024062">
        <w:rPr>
          <w:b/>
          <w:bCs/>
        </w:rPr>
        <w:t xml:space="preserve">Schreibflüssigkeit trainieren - Startpaket für die Schulanfangsphase </w:t>
      </w:r>
    </w:p>
    <w:p w14:paraId="2856F98B" w14:textId="77777777" w:rsidR="00024062" w:rsidRPr="00024062" w:rsidRDefault="00024062" w:rsidP="00024062">
      <w:r w:rsidRPr="00024062">
        <w:t xml:space="preserve">      Beurteilen Sie das Startpaket unter Berücksichtigung Ihres Wissens zum</w:t>
      </w:r>
    </w:p>
    <w:p w14:paraId="2BB00AAF" w14:textId="77777777" w:rsidR="00024062" w:rsidRDefault="00024062" w:rsidP="00024062">
      <w:r w:rsidRPr="00024062">
        <w:t xml:space="preserve">      Schreibflüssigkeitstraining. Was würden Sie in Ihrem Unterricht einsetzen? Warum?</w:t>
      </w:r>
    </w:p>
    <w:p w14:paraId="67D1FE37" w14:textId="77777777" w:rsidR="00024062" w:rsidRPr="00024062" w:rsidRDefault="00024062" w:rsidP="00024062"/>
    <w:p w14:paraId="16345C29" w14:textId="59D1BDFC" w:rsidR="00024062" w:rsidRDefault="00024062" w:rsidP="00024062">
      <w:r>
        <w:rPr>
          <w:b/>
          <w:bCs/>
        </w:rPr>
        <w:t xml:space="preserve">4.   </w:t>
      </w:r>
      <w:r w:rsidRPr="00024062">
        <w:rPr>
          <w:b/>
          <w:bCs/>
        </w:rPr>
        <w:t xml:space="preserve">Entwickeln Sie </w:t>
      </w:r>
      <w:r w:rsidRPr="00024062">
        <w:t xml:space="preserve">zum Bild aus dem Bilderbuch „Bei Maus zu Haus“ Aufgaben zur </w:t>
      </w:r>
    </w:p>
    <w:p w14:paraId="1B96B677" w14:textId="46735DB1" w:rsidR="00024062" w:rsidRPr="00024062" w:rsidRDefault="00024062" w:rsidP="00024062">
      <w:r>
        <w:t xml:space="preserve">      </w:t>
      </w:r>
      <w:r w:rsidRPr="00024062">
        <w:t xml:space="preserve">Schreibflüssigkeit. Berücksichtigen Sie: </w:t>
      </w:r>
    </w:p>
    <w:p w14:paraId="7FE2B35E" w14:textId="77777777" w:rsidR="00024062" w:rsidRPr="00024062" w:rsidRDefault="00024062" w:rsidP="00024062">
      <w:pPr>
        <w:numPr>
          <w:ilvl w:val="0"/>
          <w:numId w:val="3"/>
        </w:numPr>
      </w:pPr>
      <w:r w:rsidRPr="00024062">
        <w:t xml:space="preserve">Ideen zum Aufwärmen (handschriftliche Fertigkeiten und Buchstabenkenntnis festigen), </w:t>
      </w:r>
    </w:p>
    <w:p w14:paraId="37080992" w14:textId="77777777" w:rsidR="00024062" w:rsidRPr="00024062" w:rsidRDefault="00024062" w:rsidP="00024062">
      <w:pPr>
        <w:numPr>
          <w:ilvl w:val="0"/>
          <w:numId w:val="3"/>
        </w:numPr>
      </w:pPr>
      <w:r w:rsidRPr="00024062">
        <w:t>Übungen zur Automatisierung beim Schreiben von Wörtern und Sätzen,</w:t>
      </w:r>
    </w:p>
    <w:p w14:paraId="4A63F995" w14:textId="77777777" w:rsidR="00024062" w:rsidRPr="00024062" w:rsidRDefault="00024062" w:rsidP="00024062">
      <w:pPr>
        <w:numPr>
          <w:ilvl w:val="0"/>
          <w:numId w:val="3"/>
        </w:numPr>
      </w:pPr>
      <w:r w:rsidRPr="00024062">
        <w:t xml:space="preserve">Übungen zur Formulierungsflüssigkeit (Wortschatz- und Phrasenerweiterung). </w:t>
      </w:r>
    </w:p>
    <w:p w14:paraId="285762E3" w14:textId="77777777" w:rsidR="00000000" w:rsidRDefault="00000000"/>
    <w:sectPr w:rsidR="00B40BE6" w:rsidSect="0056423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C544F"/>
    <w:multiLevelType w:val="hybridMultilevel"/>
    <w:tmpl w:val="3CF27EE4"/>
    <w:lvl w:ilvl="0" w:tplc="838AB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525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D45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18B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9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CC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62E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0D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76B5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161F2B"/>
    <w:multiLevelType w:val="hybridMultilevel"/>
    <w:tmpl w:val="F9B07D0E"/>
    <w:lvl w:ilvl="0" w:tplc="DF8CA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63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84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A9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AE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CD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7EF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4C1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15969A4"/>
    <w:multiLevelType w:val="hybridMultilevel"/>
    <w:tmpl w:val="7D162D10"/>
    <w:lvl w:ilvl="0" w:tplc="8D4415B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766B1"/>
    <w:multiLevelType w:val="hybridMultilevel"/>
    <w:tmpl w:val="DB82B43E"/>
    <w:lvl w:ilvl="0" w:tplc="562C26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ACE8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DAC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42F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81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AC3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FCD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0A11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78C0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7057347">
    <w:abstractNumId w:val="0"/>
  </w:num>
  <w:num w:numId="2" w16cid:durableId="667443749">
    <w:abstractNumId w:val="3"/>
  </w:num>
  <w:num w:numId="3" w16cid:durableId="1183476071">
    <w:abstractNumId w:val="1"/>
  </w:num>
  <w:num w:numId="4" w16cid:durableId="400100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062"/>
    <w:rsid w:val="00024062"/>
    <w:rsid w:val="00266CAA"/>
    <w:rsid w:val="003359A8"/>
    <w:rsid w:val="00564233"/>
    <w:rsid w:val="006710EF"/>
    <w:rsid w:val="009B6243"/>
    <w:rsid w:val="00C866D1"/>
    <w:rsid w:val="00CC1448"/>
    <w:rsid w:val="00D112F5"/>
    <w:rsid w:val="00D9232B"/>
    <w:rsid w:val="00F57DAA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F112C"/>
  <w14:defaultImageDpi w14:val="32767"/>
  <w15:chartTrackingRefBased/>
  <w15:docId w15:val="{CFB07800-3BEE-644A-A67D-2F97DB5D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2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6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1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3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3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920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Röhrbein</dc:creator>
  <cp:keywords/>
  <dc:description/>
  <cp:lastModifiedBy>Wiebke Röhrbein</cp:lastModifiedBy>
  <cp:revision>1</cp:revision>
  <dcterms:created xsi:type="dcterms:W3CDTF">2024-02-01T11:53:00Z</dcterms:created>
  <dcterms:modified xsi:type="dcterms:W3CDTF">2024-02-01T11:56:00Z</dcterms:modified>
</cp:coreProperties>
</file>